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40" w:rsidRPr="00F02961" w:rsidRDefault="00865340" w:rsidP="00865340">
      <w:pPr>
        <w:snapToGrid w:val="0"/>
        <w:spacing w:line="700" w:lineRule="exact"/>
        <w:jc w:val="right"/>
        <w:rPr>
          <w:rFonts w:ascii="新細明體" w:hAnsi="新細明體"/>
          <w:bCs/>
          <w:color w:val="000000"/>
          <w:sz w:val="40"/>
          <w:szCs w:val="40"/>
        </w:rPr>
      </w:pPr>
      <w:r w:rsidRPr="00F02961">
        <w:rPr>
          <w:rFonts w:ascii="標楷體" w:eastAsia="標楷體" w:hAnsi="標楷體" w:hint="eastAsia"/>
          <w:bCs/>
          <w:color w:val="000000"/>
          <w:sz w:val="40"/>
          <w:szCs w:val="40"/>
        </w:rPr>
        <w:t>1</w:t>
      </w:r>
      <w:r>
        <w:rPr>
          <w:rFonts w:ascii="標楷體" w:eastAsia="標楷體" w:hAnsi="標楷體" w:hint="eastAsia"/>
          <w:bCs/>
          <w:color w:val="000000"/>
          <w:sz w:val="40"/>
          <w:szCs w:val="40"/>
        </w:rPr>
        <w:t>1</w:t>
      </w:r>
      <w:r w:rsidR="00252D37">
        <w:rPr>
          <w:rFonts w:ascii="標楷體" w:eastAsia="標楷體" w:hAnsi="標楷體" w:hint="eastAsia"/>
          <w:bCs/>
          <w:color w:val="000000"/>
          <w:sz w:val="40"/>
          <w:szCs w:val="40"/>
        </w:rPr>
        <w:t>1</w:t>
      </w:r>
      <w:r w:rsidRPr="00F02961">
        <w:rPr>
          <w:rFonts w:ascii="標楷體" w:eastAsia="標楷體" w:hAnsi="標楷體" w:hint="eastAsia"/>
          <w:bCs/>
          <w:color w:val="000000"/>
          <w:sz w:val="40"/>
          <w:szCs w:val="40"/>
        </w:rPr>
        <w:t>年臺南市</w:t>
      </w:r>
      <w:r w:rsidRPr="00F02961">
        <w:rPr>
          <w:rFonts w:ascii="新細明體" w:hAnsi="新細明體" w:hint="eastAsia"/>
          <w:bCs/>
          <w:color w:val="000000"/>
          <w:sz w:val="40"/>
          <w:szCs w:val="40"/>
        </w:rPr>
        <w:t>「</w:t>
      </w:r>
      <w:r w:rsidRPr="00F02961">
        <w:rPr>
          <w:rFonts w:ascii="標楷體" w:eastAsia="標楷體" w:hAnsi="標楷體" w:hint="eastAsia"/>
          <w:bCs/>
          <w:color w:val="000000"/>
          <w:sz w:val="40"/>
          <w:szCs w:val="40"/>
        </w:rPr>
        <w:t>志工基礎訓練暨社會福利類特殊訓練</w:t>
      </w:r>
      <w:r w:rsidRPr="00F02961">
        <w:rPr>
          <w:rFonts w:ascii="新細明體" w:hAnsi="新細明體" w:hint="eastAsia"/>
          <w:bCs/>
          <w:color w:val="000000"/>
          <w:sz w:val="40"/>
          <w:szCs w:val="40"/>
        </w:rPr>
        <w:t>」</w:t>
      </w:r>
    </w:p>
    <w:p w:rsidR="00865340" w:rsidRPr="00F02961" w:rsidRDefault="00F26C35" w:rsidP="00865340">
      <w:pPr>
        <w:snapToGrid w:val="0"/>
        <w:spacing w:line="700" w:lineRule="exact"/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/>
          <w:bCs/>
          <w:color w:val="000000"/>
          <w:sz w:val="40"/>
          <w:szCs w:val="40"/>
        </w:rPr>
        <w:t>活動簡章</w:t>
      </w:r>
    </w:p>
    <w:p w:rsidR="00865340" w:rsidRDefault="00865340" w:rsidP="00865340">
      <w:pPr>
        <w:pStyle w:val="a3"/>
        <w:spacing w:line="560" w:lineRule="exact"/>
        <w:ind w:leftChars="0" w:left="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一</w:t>
      </w:r>
      <w:r w:rsidRPr="00645D1F">
        <w:rPr>
          <w:rFonts w:hint="eastAsia"/>
          <w:color w:val="000000"/>
          <w:szCs w:val="28"/>
        </w:rPr>
        <w:t>、目    的</w:t>
      </w:r>
      <w:r>
        <w:rPr>
          <w:rFonts w:hint="eastAsia"/>
          <w:color w:val="000000"/>
          <w:szCs w:val="28"/>
        </w:rPr>
        <w:t>：</w:t>
      </w:r>
    </w:p>
    <w:p w:rsidR="00865340" w:rsidRPr="008825DB" w:rsidRDefault="00865340" w:rsidP="00865340">
      <w:pPr>
        <w:pStyle w:val="a3"/>
        <w:spacing w:line="560" w:lineRule="exact"/>
        <w:ind w:leftChars="0" w:left="848" w:hangingChars="303" w:hanging="848"/>
        <w:jc w:val="both"/>
        <w:rPr>
          <w:color w:val="000000"/>
          <w:szCs w:val="28"/>
        </w:rPr>
      </w:pPr>
      <w:r>
        <w:rPr>
          <w:rFonts w:hint="eastAsia"/>
          <w:color w:val="000000"/>
          <w:szCs w:val="24"/>
        </w:rPr>
        <w:t>（一）</w:t>
      </w:r>
      <w:r w:rsidRPr="008825DB">
        <w:rPr>
          <w:rFonts w:hint="eastAsia"/>
          <w:color w:val="000000"/>
          <w:szCs w:val="24"/>
        </w:rPr>
        <w:t>協助增進本市志</w:t>
      </w:r>
      <w:r w:rsidR="009504F4">
        <w:rPr>
          <w:rFonts w:hint="eastAsia"/>
          <w:color w:val="000000"/>
          <w:szCs w:val="24"/>
        </w:rPr>
        <w:t>工</w:t>
      </w:r>
      <w:r w:rsidRPr="008825DB">
        <w:rPr>
          <w:rFonts w:hint="eastAsia"/>
          <w:color w:val="000000"/>
          <w:szCs w:val="24"/>
        </w:rPr>
        <w:t>(</w:t>
      </w:r>
      <w:r>
        <w:rPr>
          <w:rFonts w:hint="eastAsia"/>
          <w:color w:val="000000"/>
          <w:szCs w:val="24"/>
        </w:rPr>
        <w:t>如高齡志工、企業</w:t>
      </w:r>
      <w:r w:rsidRPr="008825DB">
        <w:rPr>
          <w:rFonts w:hint="eastAsia"/>
          <w:color w:val="000000"/>
          <w:szCs w:val="24"/>
        </w:rPr>
        <w:t>志</w:t>
      </w:r>
      <w:r>
        <w:rPr>
          <w:rFonts w:hint="eastAsia"/>
          <w:color w:val="000000"/>
          <w:szCs w:val="24"/>
        </w:rPr>
        <w:t>工、青年志工、</w:t>
      </w:r>
      <w:r w:rsidRPr="008825DB">
        <w:rPr>
          <w:rFonts w:hint="eastAsia"/>
          <w:color w:val="000000"/>
          <w:szCs w:val="24"/>
        </w:rPr>
        <w:t>新成立志工團體…等)對志願服務相關知能之了解。</w:t>
      </w:r>
      <w:r>
        <w:rPr>
          <w:rFonts w:hint="eastAsia"/>
          <w:color w:val="000000"/>
          <w:szCs w:val="24"/>
        </w:rPr>
        <w:t xml:space="preserve"> </w:t>
      </w:r>
    </w:p>
    <w:p w:rsidR="00865340" w:rsidRPr="00CA3463" w:rsidRDefault="00865340" w:rsidP="00865340">
      <w:pPr>
        <w:pStyle w:val="a3"/>
        <w:spacing w:line="560" w:lineRule="exact"/>
        <w:ind w:leftChars="0" w:left="848" w:hangingChars="303" w:hanging="848"/>
        <w:jc w:val="both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（二）使</w:t>
      </w:r>
      <w:r w:rsidRPr="008825DB">
        <w:rPr>
          <w:rFonts w:hint="eastAsia"/>
          <w:color w:val="000000"/>
          <w:szCs w:val="24"/>
        </w:rPr>
        <w:t>新進志工更了解其所屬之｢運用單位｣業務運作及對志願服務精神、知能與理念有正確的認知，強化其對社會服務參與之熱忱與自發性的投入志工服務，以利提升志願服務的工作品質，保障受服務者之權益。</w:t>
      </w:r>
    </w:p>
    <w:p w:rsidR="00865340" w:rsidRPr="00645D1F" w:rsidRDefault="00865340" w:rsidP="00865340">
      <w:pPr>
        <w:pStyle w:val="a3"/>
        <w:spacing w:line="560" w:lineRule="exact"/>
        <w:ind w:leftChars="0" w:left="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二、</w:t>
      </w:r>
      <w:r w:rsidRPr="00645D1F">
        <w:rPr>
          <w:rFonts w:hint="eastAsia"/>
          <w:color w:val="000000"/>
          <w:szCs w:val="28"/>
        </w:rPr>
        <w:t>指導單位：</w:t>
      </w:r>
      <w:proofErr w:type="gramStart"/>
      <w:r>
        <w:rPr>
          <w:rFonts w:hint="eastAsia"/>
          <w:color w:val="000000"/>
          <w:szCs w:val="28"/>
        </w:rPr>
        <w:t>臺</w:t>
      </w:r>
      <w:proofErr w:type="gramEnd"/>
      <w:r>
        <w:rPr>
          <w:rFonts w:hint="eastAsia"/>
          <w:color w:val="000000"/>
          <w:szCs w:val="28"/>
        </w:rPr>
        <w:t>南市政府社會局</w:t>
      </w:r>
    </w:p>
    <w:p w:rsidR="00865340" w:rsidRPr="00645D1F" w:rsidRDefault="00865340" w:rsidP="00865340">
      <w:pPr>
        <w:pStyle w:val="a3"/>
        <w:spacing w:line="560" w:lineRule="exact"/>
        <w:ind w:leftChars="0" w:left="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三、</w:t>
      </w:r>
      <w:r w:rsidRPr="00645D1F">
        <w:rPr>
          <w:rFonts w:hint="eastAsia"/>
          <w:color w:val="000000"/>
          <w:szCs w:val="28"/>
        </w:rPr>
        <w:t>主辦單位：</w:t>
      </w:r>
      <w:proofErr w:type="gramStart"/>
      <w:r>
        <w:rPr>
          <w:rFonts w:hint="eastAsia"/>
          <w:color w:val="000000"/>
          <w:szCs w:val="28"/>
        </w:rPr>
        <w:t>臺</w:t>
      </w:r>
      <w:proofErr w:type="gramEnd"/>
      <w:r>
        <w:rPr>
          <w:rFonts w:hint="eastAsia"/>
          <w:color w:val="000000"/>
          <w:szCs w:val="28"/>
        </w:rPr>
        <w:t>南市政府志願服務推廣中心</w:t>
      </w:r>
    </w:p>
    <w:p w:rsidR="00865340" w:rsidRPr="008B5143" w:rsidRDefault="00865340" w:rsidP="001F6920">
      <w:pPr>
        <w:pStyle w:val="a3"/>
        <w:spacing w:line="560" w:lineRule="exact"/>
        <w:ind w:leftChars="0" w:left="1982" w:hangingChars="708" w:hanging="1982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四、</w:t>
      </w:r>
      <w:r w:rsidRPr="00645D1F">
        <w:rPr>
          <w:rFonts w:hint="eastAsia"/>
          <w:color w:val="000000"/>
          <w:szCs w:val="28"/>
        </w:rPr>
        <w:t>參加對象：</w:t>
      </w:r>
      <w:r w:rsidRPr="00BD4DBB">
        <w:rPr>
          <w:rFonts w:hint="eastAsia"/>
          <w:color w:val="000000"/>
          <w:szCs w:val="28"/>
        </w:rPr>
        <w:t>13歲以上，</w:t>
      </w:r>
      <w:r w:rsidR="001F6920" w:rsidRPr="001F6920">
        <w:rPr>
          <w:rFonts w:hint="eastAsia"/>
          <w:color w:val="000000"/>
          <w:szCs w:val="28"/>
        </w:rPr>
        <w:t>擔任或欲於『社會福利類』服務並尚未</w:t>
      </w:r>
      <w:proofErr w:type="gramStart"/>
      <w:r w:rsidR="001F6920" w:rsidRPr="001F6920">
        <w:rPr>
          <w:rFonts w:hint="eastAsia"/>
          <w:color w:val="000000"/>
          <w:szCs w:val="28"/>
        </w:rPr>
        <w:t>領冊之</w:t>
      </w:r>
      <w:proofErr w:type="gramEnd"/>
      <w:r w:rsidR="001F6920" w:rsidRPr="001F6920">
        <w:rPr>
          <w:rFonts w:hint="eastAsia"/>
          <w:color w:val="000000"/>
          <w:szCs w:val="28"/>
        </w:rPr>
        <w:t>志工或民眾。</w:t>
      </w:r>
    </w:p>
    <w:p w:rsidR="00865340" w:rsidRPr="00274107" w:rsidRDefault="00865340" w:rsidP="00865340">
      <w:pPr>
        <w:spacing w:line="560" w:lineRule="exact"/>
        <w:ind w:left="1842" w:hangingChars="658" w:hanging="1842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五、參加名額：每場次</w:t>
      </w:r>
      <w:r w:rsidR="00144AFE">
        <w:rPr>
          <w:rFonts w:ascii="標楷體" w:eastAsia="標楷體" w:hAnsi="標楷體" w:hint="eastAsia"/>
          <w:sz w:val="28"/>
          <w:szCs w:val="26"/>
        </w:rPr>
        <w:t>100</w:t>
      </w:r>
      <w:r>
        <w:rPr>
          <w:rFonts w:ascii="標楷體" w:eastAsia="標楷體" w:hAnsi="標楷體" w:hint="eastAsia"/>
          <w:sz w:val="28"/>
          <w:szCs w:val="26"/>
        </w:rPr>
        <w:t>人，共</w:t>
      </w:r>
      <w:r w:rsidRPr="00274107">
        <w:rPr>
          <w:rFonts w:ascii="標楷體" w:eastAsia="標楷體" w:hAnsi="標楷體" w:hint="eastAsia"/>
          <w:sz w:val="28"/>
          <w:szCs w:val="26"/>
        </w:rPr>
        <w:t>計</w:t>
      </w:r>
      <w:r w:rsidR="003811FE">
        <w:rPr>
          <w:rFonts w:ascii="標楷體" w:eastAsia="標楷體" w:hAnsi="標楷體" w:hint="eastAsia"/>
          <w:sz w:val="28"/>
          <w:szCs w:val="26"/>
        </w:rPr>
        <w:t>2</w:t>
      </w:r>
      <w:r>
        <w:rPr>
          <w:rFonts w:ascii="標楷體" w:eastAsia="標楷體" w:hAnsi="標楷體" w:hint="eastAsia"/>
          <w:sz w:val="28"/>
          <w:szCs w:val="26"/>
        </w:rPr>
        <w:t>場</w:t>
      </w:r>
      <w:r w:rsidR="00144AFE">
        <w:rPr>
          <w:rFonts w:ascii="標楷體" w:eastAsia="標楷體" w:hAnsi="標楷體" w:hint="eastAsia"/>
          <w:sz w:val="28"/>
          <w:szCs w:val="26"/>
        </w:rPr>
        <w:t>20</w:t>
      </w:r>
      <w:r>
        <w:rPr>
          <w:rFonts w:ascii="標楷體" w:eastAsia="標楷體" w:hAnsi="標楷體" w:hint="eastAsia"/>
          <w:sz w:val="28"/>
          <w:szCs w:val="26"/>
        </w:rPr>
        <w:t>0</w:t>
      </w:r>
      <w:r w:rsidRPr="00274107">
        <w:rPr>
          <w:rFonts w:ascii="標楷體" w:eastAsia="標楷體" w:hAnsi="標楷體" w:hint="eastAsia"/>
          <w:sz w:val="28"/>
          <w:szCs w:val="26"/>
        </w:rPr>
        <w:t>人次</w:t>
      </w:r>
      <w:r>
        <w:rPr>
          <w:rFonts w:ascii="標楷體" w:eastAsia="標楷體" w:hAnsi="標楷體" w:hint="eastAsia"/>
          <w:sz w:val="28"/>
          <w:szCs w:val="26"/>
        </w:rPr>
        <w:t>。</w:t>
      </w:r>
    </w:p>
    <w:p w:rsidR="00865340" w:rsidRDefault="00865340" w:rsidP="00865340">
      <w:pPr>
        <w:pStyle w:val="a3"/>
        <w:tabs>
          <w:tab w:val="left" w:pos="3360"/>
        </w:tabs>
        <w:spacing w:line="560" w:lineRule="exact"/>
        <w:ind w:leftChars="0" w:left="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六、課程日期</w:t>
      </w:r>
      <w:r w:rsidRPr="00645D1F">
        <w:rPr>
          <w:rFonts w:hint="eastAsia"/>
          <w:color w:val="000000"/>
          <w:szCs w:val="28"/>
        </w:rPr>
        <w:t>：</w:t>
      </w:r>
      <w:r>
        <w:rPr>
          <w:rFonts w:hint="eastAsia"/>
          <w:color w:val="000000"/>
          <w:szCs w:val="28"/>
        </w:rPr>
        <w:t>11</w:t>
      </w:r>
      <w:r w:rsidR="0005640B">
        <w:rPr>
          <w:rFonts w:hint="eastAsia"/>
          <w:color w:val="000000"/>
          <w:szCs w:val="28"/>
        </w:rPr>
        <w:t>1</w:t>
      </w:r>
      <w:r w:rsidRPr="00645D1F">
        <w:rPr>
          <w:rFonts w:hint="eastAsia"/>
          <w:color w:val="000000"/>
          <w:szCs w:val="28"/>
        </w:rPr>
        <w:t>年</w:t>
      </w:r>
      <w:r w:rsidR="00206655">
        <w:rPr>
          <w:rFonts w:hint="eastAsia"/>
          <w:color w:val="000000"/>
          <w:szCs w:val="28"/>
        </w:rPr>
        <w:t>4</w:t>
      </w:r>
      <w:r w:rsidRPr="00645D1F">
        <w:rPr>
          <w:rFonts w:hint="eastAsia"/>
          <w:bCs/>
          <w:color w:val="000000"/>
          <w:szCs w:val="28"/>
        </w:rPr>
        <w:t>月</w:t>
      </w:r>
      <w:r w:rsidR="00206655">
        <w:rPr>
          <w:rFonts w:hint="eastAsia"/>
          <w:bCs/>
          <w:color w:val="000000"/>
          <w:szCs w:val="28"/>
        </w:rPr>
        <w:t>9</w:t>
      </w:r>
      <w:r w:rsidRPr="00645D1F">
        <w:rPr>
          <w:rFonts w:hint="eastAsia"/>
          <w:color w:val="000000"/>
          <w:szCs w:val="28"/>
        </w:rPr>
        <w:t>日</w:t>
      </w:r>
      <w:r w:rsidRPr="008B5143">
        <w:rPr>
          <w:rFonts w:hint="eastAsia"/>
          <w:color w:val="000000"/>
          <w:szCs w:val="28"/>
        </w:rPr>
        <w:t>(</w:t>
      </w:r>
      <w:r>
        <w:rPr>
          <w:rFonts w:hint="eastAsia"/>
          <w:color w:val="000000"/>
          <w:szCs w:val="28"/>
        </w:rPr>
        <w:t>星期六</w:t>
      </w:r>
      <w:r w:rsidRPr="008B5143">
        <w:rPr>
          <w:rFonts w:hint="eastAsia"/>
          <w:color w:val="000000"/>
          <w:szCs w:val="28"/>
        </w:rPr>
        <w:t>)0</w:t>
      </w:r>
      <w:r>
        <w:rPr>
          <w:rFonts w:hint="eastAsia"/>
          <w:color w:val="000000"/>
          <w:szCs w:val="28"/>
        </w:rPr>
        <w:t>9：30</w:t>
      </w:r>
      <w:r w:rsidRPr="008B5143">
        <w:rPr>
          <w:rFonts w:hint="eastAsia"/>
          <w:color w:val="000000"/>
          <w:szCs w:val="28"/>
        </w:rPr>
        <w:t>-</w:t>
      </w:r>
      <w:r>
        <w:rPr>
          <w:rFonts w:hint="eastAsia"/>
          <w:color w:val="000000"/>
          <w:szCs w:val="28"/>
        </w:rPr>
        <w:t>17：10</w:t>
      </w:r>
    </w:p>
    <w:p w:rsidR="00865340" w:rsidRDefault="0005640B" w:rsidP="00865340">
      <w:pPr>
        <w:pStyle w:val="a3"/>
        <w:tabs>
          <w:tab w:val="left" w:pos="3360"/>
        </w:tabs>
        <w:spacing w:line="560" w:lineRule="exact"/>
        <w:ind w:leftChars="0" w:left="0" w:firstLineChars="708" w:firstLine="1982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111</w:t>
      </w:r>
      <w:r w:rsidR="00865340">
        <w:rPr>
          <w:rFonts w:hint="eastAsia"/>
          <w:color w:val="000000"/>
          <w:szCs w:val="28"/>
        </w:rPr>
        <w:t>年</w:t>
      </w:r>
      <w:r w:rsidR="00206655">
        <w:rPr>
          <w:rFonts w:hint="eastAsia"/>
          <w:color w:val="000000"/>
          <w:szCs w:val="28"/>
        </w:rPr>
        <w:t>4</w:t>
      </w:r>
      <w:r w:rsidR="00865340">
        <w:rPr>
          <w:rFonts w:hint="eastAsia"/>
          <w:color w:val="000000"/>
          <w:szCs w:val="28"/>
        </w:rPr>
        <w:t>月</w:t>
      </w:r>
      <w:r w:rsidR="00206655">
        <w:rPr>
          <w:rFonts w:hint="eastAsia"/>
          <w:color w:val="000000"/>
          <w:szCs w:val="28"/>
        </w:rPr>
        <w:t>16</w:t>
      </w:r>
      <w:r w:rsidR="00865340">
        <w:rPr>
          <w:rFonts w:hint="eastAsia"/>
          <w:color w:val="000000"/>
          <w:szCs w:val="28"/>
        </w:rPr>
        <w:t>日</w:t>
      </w:r>
      <w:r w:rsidR="00865340" w:rsidRPr="002B32B0">
        <w:rPr>
          <w:rFonts w:hint="eastAsia"/>
          <w:color w:val="000000"/>
          <w:szCs w:val="28"/>
        </w:rPr>
        <w:t>(星期</w:t>
      </w:r>
      <w:r w:rsidR="00206655">
        <w:rPr>
          <w:rFonts w:hint="eastAsia"/>
          <w:color w:val="000000"/>
          <w:szCs w:val="28"/>
        </w:rPr>
        <w:t>六</w:t>
      </w:r>
      <w:r w:rsidR="00865340" w:rsidRPr="002B32B0">
        <w:rPr>
          <w:rFonts w:hint="eastAsia"/>
          <w:color w:val="000000"/>
          <w:szCs w:val="28"/>
        </w:rPr>
        <w:t>)0</w:t>
      </w:r>
      <w:r w:rsidR="00065258">
        <w:rPr>
          <w:rFonts w:hint="eastAsia"/>
          <w:color w:val="000000"/>
          <w:szCs w:val="28"/>
        </w:rPr>
        <w:t>8</w:t>
      </w:r>
      <w:r w:rsidR="00865340">
        <w:rPr>
          <w:rFonts w:hint="eastAsia"/>
          <w:color w:val="000000"/>
          <w:szCs w:val="28"/>
        </w:rPr>
        <w:t>：</w:t>
      </w:r>
      <w:r w:rsidR="00065258">
        <w:rPr>
          <w:rFonts w:hint="eastAsia"/>
          <w:color w:val="000000"/>
          <w:szCs w:val="28"/>
        </w:rPr>
        <w:t>4</w:t>
      </w:r>
      <w:r w:rsidR="00865340" w:rsidRPr="002B32B0">
        <w:rPr>
          <w:rFonts w:hint="eastAsia"/>
          <w:color w:val="000000"/>
          <w:szCs w:val="28"/>
        </w:rPr>
        <w:t>0-1</w:t>
      </w:r>
      <w:r w:rsidR="00206655">
        <w:rPr>
          <w:rFonts w:hint="eastAsia"/>
          <w:color w:val="000000"/>
          <w:szCs w:val="28"/>
        </w:rPr>
        <w:t>6</w:t>
      </w:r>
      <w:r w:rsidR="00865340">
        <w:rPr>
          <w:rFonts w:hint="eastAsia"/>
          <w:color w:val="000000"/>
          <w:szCs w:val="28"/>
        </w:rPr>
        <w:t>：</w:t>
      </w:r>
      <w:r w:rsidR="00D53A3E">
        <w:rPr>
          <w:rFonts w:hint="eastAsia"/>
          <w:color w:val="000000"/>
          <w:szCs w:val="28"/>
        </w:rPr>
        <w:t>2</w:t>
      </w:r>
      <w:r w:rsidR="00865340" w:rsidRPr="002B32B0">
        <w:rPr>
          <w:rFonts w:hint="eastAsia"/>
          <w:color w:val="000000"/>
          <w:szCs w:val="28"/>
        </w:rPr>
        <w:t>0</w:t>
      </w:r>
    </w:p>
    <w:p w:rsidR="00865340" w:rsidRPr="005922F3" w:rsidRDefault="00865340" w:rsidP="00E5059D">
      <w:pPr>
        <w:spacing w:line="560" w:lineRule="exact"/>
        <w:ind w:left="1417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E21706">
        <w:rPr>
          <w:rFonts w:ascii="標楷體" w:eastAsia="標楷體" w:hAnsi="標楷體" w:hint="eastAsia"/>
          <w:color w:val="000000"/>
          <w:sz w:val="28"/>
          <w:szCs w:val="28"/>
        </w:rPr>
        <w:t>、課程地點：</w:t>
      </w:r>
      <w:proofErr w:type="gramStart"/>
      <w:r w:rsidR="00E5059D">
        <w:rPr>
          <w:rFonts w:ascii="標楷體" w:eastAsia="標楷體" w:hAnsi="標楷體" w:hint="eastAsia"/>
          <w:color w:val="000000"/>
          <w:sz w:val="28"/>
          <w:szCs w:val="28"/>
        </w:rPr>
        <w:t>線上進行</w:t>
      </w:r>
      <w:proofErr w:type="gramEnd"/>
      <w:r w:rsidR="00803EE5">
        <w:rPr>
          <w:rFonts w:ascii="標楷體" w:eastAsia="標楷體" w:hAnsi="標楷體" w:hint="eastAsia"/>
          <w:color w:val="000000"/>
          <w:sz w:val="28"/>
          <w:szCs w:val="28"/>
        </w:rPr>
        <w:t>(Google Meet)</w:t>
      </w:r>
    </w:p>
    <w:p w:rsidR="00612B56" w:rsidRDefault="00865340" w:rsidP="004E5EC3">
      <w:pPr>
        <w:spacing w:line="56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3D5CA2">
        <w:rPr>
          <w:rFonts w:ascii="標楷體" w:eastAsia="標楷體" w:hAnsi="標楷體" w:hint="eastAsia"/>
          <w:bCs/>
          <w:color w:val="000000"/>
          <w:sz w:val="28"/>
          <w:szCs w:val="28"/>
        </w:rPr>
        <w:t>八、</w:t>
      </w:r>
      <w:r w:rsidRPr="003D5CA2">
        <w:rPr>
          <w:rFonts w:ascii="標楷體" w:eastAsia="標楷體" w:hAnsi="標楷體" w:cs="標楷體" w:hint="eastAsia"/>
          <w:sz w:val="28"/>
          <w:szCs w:val="28"/>
        </w:rPr>
        <w:t>課程內容：採取講述、雙向討論、案例研討方式進行。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4392"/>
        <w:gridCol w:w="2413"/>
        <w:gridCol w:w="8"/>
      </w:tblGrid>
      <w:tr w:rsidR="00865340" w:rsidRPr="00645D1F" w:rsidTr="00785F82">
        <w:trPr>
          <w:gridAfter w:val="1"/>
          <w:wAfter w:w="8" w:type="dxa"/>
          <w:trHeight w:val="70"/>
          <w:jc w:val="center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340" w:rsidRPr="00C31364" w:rsidRDefault="00003D08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&lt;志工</w:t>
            </w:r>
            <w:r w:rsidR="00865340" w:rsidRPr="00C3136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基礎訓練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課程&gt;</w:t>
            </w:r>
            <w:r w:rsidR="0086534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42016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11</w:t>
            </w:r>
            <w:r w:rsidR="00865340" w:rsidRPr="00C3136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</w:t>
            </w:r>
            <w:r w:rsidR="0042016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4</w:t>
            </w:r>
            <w:r w:rsidR="00865340" w:rsidRPr="00C3136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月</w:t>
            </w:r>
            <w:r w:rsidR="0042016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9</w:t>
            </w:r>
            <w:r w:rsidR="00865340" w:rsidRPr="00C3136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日 (星期六)</w:t>
            </w:r>
          </w:p>
        </w:tc>
      </w:tr>
      <w:tr w:rsidR="00865340" w:rsidRPr="00A60A80" w:rsidTr="00785F82">
        <w:trPr>
          <w:gridAfter w:val="1"/>
          <w:wAfter w:w="8" w:type="dxa"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340" w:rsidRPr="00A60A80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60A8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時  </w:t>
            </w:r>
            <w:r w:rsidRPr="00A60A80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340" w:rsidRPr="00993138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99313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5340" w:rsidRPr="00993138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</w:t>
            </w:r>
          </w:p>
        </w:tc>
      </w:tr>
      <w:tr w:rsidR="00865340" w:rsidRPr="00A60A80" w:rsidTr="00785F82">
        <w:trPr>
          <w:gridAfter w:val="1"/>
          <w:wAfter w:w="8" w:type="dxa"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09:30-09:50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早安！</w:t>
            </w:r>
            <w:proofErr w:type="gramStart"/>
            <w:r w:rsidR="009A34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線上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proofErr w:type="gramEnd"/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志推中心</w:t>
            </w:r>
            <w:proofErr w:type="gramEnd"/>
          </w:p>
        </w:tc>
      </w:tr>
      <w:tr w:rsidR="00865340" w:rsidRPr="00A60A80" w:rsidTr="00785F82">
        <w:trPr>
          <w:gridAfter w:val="1"/>
          <w:wAfter w:w="8" w:type="dxa"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09:50-10:00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  <w:proofErr w:type="gramStart"/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志推中心</w:t>
            </w:r>
            <w:proofErr w:type="gramEnd"/>
          </w:p>
        </w:tc>
      </w:tr>
      <w:tr w:rsidR="00865340" w:rsidRPr="00A60A80" w:rsidTr="00785F82">
        <w:trPr>
          <w:gridAfter w:val="1"/>
          <w:wAfter w:w="8" w:type="dxa"/>
          <w:cantSplit/>
          <w:trHeight w:val="58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C31364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00-12</w:t>
            </w:r>
            <w:r w:rsidRPr="00C31364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志願服務內涵及倫理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645D1F" w:rsidRDefault="00FD1E79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邢雅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苹</w:t>
            </w:r>
            <w:proofErr w:type="gramEnd"/>
            <w:r w:rsidR="00423B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282008" w:rsidRPr="00A60A80" w:rsidTr="00ED0114">
        <w:trPr>
          <w:gridAfter w:val="1"/>
          <w:wAfter w:w="8" w:type="dxa"/>
          <w:cantSplit/>
          <w:trHeight w:val="56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C31364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645D1F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865340" w:rsidRPr="00A60A80" w:rsidTr="00785F82">
        <w:trPr>
          <w:gridAfter w:val="1"/>
          <w:wAfter w:w="8" w:type="dxa"/>
          <w:cantSplit/>
          <w:trHeight w:val="41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13:00-15:00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志願服務法規之認識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A60A80" w:rsidRDefault="00423BE9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282008" w:rsidRPr="00A60A80" w:rsidTr="00E17976">
        <w:trPr>
          <w:gridAfter w:val="1"/>
          <w:wAfter w:w="8" w:type="dxa"/>
          <w:cantSplit/>
          <w:trHeight w:val="41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C31364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15:00-15: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A60A80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865340" w:rsidRPr="00A60A80" w:rsidTr="00785F82">
        <w:trPr>
          <w:gridAfter w:val="1"/>
          <w:wAfter w:w="8" w:type="dxa"/>
          <w:cantSplit/>
          <w:trHeight w:val="507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15: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0-17: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志願服務經驗分享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645D1F" w:rsidRDefault="00423BE9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尤水菊 老師</w:t>
            </w:r>
          </w:p>
        </w:tc>
      </w:tr>
      <w:tr w:rsidR="00865340" w:rsidRPr="00A60A80" w:rsidTr="00785F82">
        <w:trPr>
          <w:gridAfter w:val="1"/>
          <w:wAfter w:w="8" w:type="dxa"/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C31364" w:rsidRDefault="00A33B73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結訓、進行測驗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Default="0086534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1911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志推中心</w:t>
            </w:r>
            <w:proofErr w:type="gramEnd"/>
            <w:r w:rsidRPr="001911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</w:p>
        </w:tc>
      </w:tr>
      <w:tr w:rsidR="00A60A80" w:rsidRPr="00645D1F" w:rsidTr="00785F82">
        <w:trPr>
          <w:trHeight w:val="70"/>
          <w:jc w:val="center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A80" w:rsidRPr="00993138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&lt;</w:t>
            </w:r>
            <w:r w:rsidRPr="00003D0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社會福利類特殊訓練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課程&gt;1</w:t>
            </w:r>
            <w:r w:rsidR="0020665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11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</w:t>
            </w:r>
            <w:r w:rsidR="0020665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4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月</w:t>
            </w:r>
            <w:r w:rsidR="0020665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16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日(星期</w:t>
            </w:r>
            <w:r w:rsidR="0020665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六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A60A80" w:rsidRPr="00645D1F" w:rsidTr="00785F82">
        <w:trPr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A80" w:rsidRPr="00993138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99313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A80" w:rsidRPr="00993138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99313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A80" w:rsidRPr="00993138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9931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</w:t>
            </w:r>
          </w:p>
        </w:tc>
      </w:tr>
      <w:tr w:rsidR="00A60A80" w:rsidRPr="00A60A80" w:rsidTr="00785F82">
        <w:trPr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80" w:rsidRPr="00C31364" w:rsidRDefault="00F26D2F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08:40</w:t>
            </w:r>
            <w:r w:rsidR="00A60A80"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-09:00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80" w:rsidRPr="00C31364" w:rsidRDefault="009A34A9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早安！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線上</w:t>
            </w:r>
            <w:r w:rsidR="00A60A80"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proofErr w:type="gramEnd"/>
            <w:r w:rsidR="00A60A80"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！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80" w:rsidRPr="00645D1F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志推中心</w:t>
            </w:r>
            <w:proofErr w:type="gramEnd"/>
          </w:p>
        </w:tc>
      </w:tr>
      <w:tr w:rsidR="00A60A80" w:rsidRPr="00A60A80" w:rsidTr="00785F82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C31364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C31364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00-11</w:t>
            </w:r>
            <w:r w:rsidRPr="00C31364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645D1F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社會福利概述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A60A80" w:rsidRDefault="00FD1E79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呂朝賢 </w:t>
            </w:r>
            <w:r w:rsidR="00A60A80" w:rsidRPr="00A60A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</w:tc>
      </w:tr>
      <w:tr w:rsidR="00282008" w:rsidRPr="00A60A80" w:rsidTr="00F23533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C31364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11:00-11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A60A80" w:rsidRPr="00A60A80" w:rsidTr="00785F82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C31364" w:rsidRDefault="00B10CBC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11:10-12:1</w:t>
            </w:r>
            <w:r w:rsidR="00A60A80"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645D1F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社會資源與志願服務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A60A80" w:rsidRDefault="00FD1E79" w:rsidP="00CD7727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呂朝賢</w:t>
            </w:r>
            <w:r w:rsidR="00CD77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老師</w:t>
            </w:r>
          </w:p>
        </w:tc>
      </w:tr>
      <w:tr w:rsidR="00282008" w:rsidRPr="00A60A80" w:rsidTr="00561FCA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C31364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12:10-13:1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645D1F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A60A80" w:rsidRPr="00A60A80" w:rsidTr="00785F82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C31364" w:rsidRDefault="00B10CBC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13:10-15:1</w:t>
            </w:r>
            <w:r w:rsidR="00A60A80"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72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運用單位業務簡介及工作內容說明</w:t>
            </w:r>
          </w:p>
          <w:p w:rsidR="00A60A80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37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(含實習)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A60A80" w:rsidRDefault="00CD7727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蘇培人 老師</w:t>
            </w:r>
          </w:p>
        </w:tc>
      </w:tr>
      <w:tr w:rsidR="00282008" w:rsidRPr="00A60A80" w:rsidTr="004117BA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Pr="00C31364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15:1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0-15: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08" w:rsidRDefault="00282008" w:rsidP="0028200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A60A80" w:rsidRPr="00A60A80" w:rsidTr="00785F82">
        <w:trPr>
          <w:cantSplit/>
          <w:trHeight w:val="7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C31364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</w:t>
            </w:r>
            <w:r w:rsidR="00B10C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0-16:</w:t>
            </w:r>
            <w:r w:rsidR="00B10C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A60A80" w:rsidRDefault="00CD7727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蘇培人 老師</w:t>
            </w:r>
          </w:p>
        </w:tc>
      </w:tr>
      <w:tr w:rsidR="00A60A80" w:rsidRPr="00A60A80" w:rsidTr="00785F82">
        <w:trPr>
          <w:cantSplit/>
          <w:trHeight w:val="21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Pr="00C31364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</w:t>
            </w:r>
            <w:r w:rsidR="00B10C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C31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結訓、進行測驗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80" w:rsidRDefault="00A60A80" w:rsidP="00785F82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志推中心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</w:p>
        </w:tc>
      </w:tr>
    </w:tbl>
    <w:p w:rsidR="00113DA4" w:rsidRDefault="00865340" w:rsidP="00113DA4">
      <w:pPr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735F07">
        <w:rPr>
          <w:rFonts w:ascii="標楷體" w:eastAsia="標楷體" w:hAnsi="標楷體" w:hint="eastAsia"/>
          <w:sz w:val="28"/>
          <w:szCs w:val="28"/>
        </w:rPr>
        <w:t>☆本</w:t>
      </w:r>
      <w:r>
        <w:rPr>
          <w:rFonts w:ascii="標楷體" w:eastAsia="標楷體" w:hAnsi="標楷體" w:hint="eastAsia"/>
          <w:sz w:val="28"/>
          <w:szCs w:val="28"/>
        </w:rPr>
        <w:t>中心</w:t>
      </w:r>
      <w:r w:rsidRPr="00735F07">
        <w:rPr>
          <w:rFonts w:ascii="標楷體" w:eastAsia="標楷體" w:hAnsi="標楷體"/>
          <w:sz w:val="28"/>
          <w:szCs w:val="28"/>
        </w:rPr>
        <w:t>保留</w:t>
      </w:r>
      <w:r w:rsidRPr="00735F07">
        <w:rPr>
          <w:rFonts w:ascii="標楷體" w:eastAsia="標楷體" w:hAnsi="標楷體" w:hint="eastAsia"/>
          <w:sz w:val="28"/>
          <w:szCs w:val="28"/>
        </w:rPr>
        <w:t>師資、活動順序</w:t>
      </w:r>
      <w:r w:rsidRPr="00735F07">
        <w:rPr>
          <w:rFonts w:ascii="標楷體" w:eastAsia="標楷體" w:hAnsi="標楷體"/>
          <w:sz w:val="28"/>
          <w:szCs w:val="28"/>
        </w:rPr>
        <w:t>、時間、場地等</w:t>
      </w:r>
      <w:r w:rsidRPr="00735F07">
        <w:rPr>
          <w:rFonts w:ascii="標楷體" w:eastAsia="標楷體" w:hAnsi="標楷體" w:hint="eastAsia"/>
          <w:sz w:val="28"/>
          <w:szCs w:val="28"/>
        </w:rPr>
        <w:t>彈性</w:t>
      </w:r>
      <w:r w:rsidRPr="00735F07">
        <w:rPr>
          <w:rFonts w:ascii="標楷體" w:eastAsia="標楷體" w:hAnsi="標楷體"/>
          <w:sz w:val="28"/>
          <w:szCs w:val="28"/>
        </w:rPr>
        <w:t>變更之權利</w:t>
      </w:r>
      <w:r w:rsidRPr="00735F07">
        <w:rPr>
          <w:rFonts w:ascii="標楷體" w:eastAsia="標楷體" w:hAnsi="標楷體" w:hint="eastAsia"/>
          <w:sz w:val="28"/>
          <w:szCs w:val="28"/>
        </w:rPr>
        <w:t>，若有調整異動，將主動函報主管機關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735F07">
        <w:rPr>
          <w:rFonts w:ascii="標楷體" w:eastAsia="標楷體" w:hAnsi="標楷體" w:hint="eastAsia"/>
          <w:sz w:val="28"/>
          <w:szCs w:val="28"/>
        </w:rPr>
        <w:t>南市政府核備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65340" w:rsidRPr="00113DA4" w:rsidRDefault="00865340" w:rsidP="00113DA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九、講師資歷：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</w:tblGrid>
      <w:tr w:rsidR="00865340" w:rsidRPr="0090525A" w:rsidTr="0090525A">
        <w:trPr>
          <w:trHeight w:val="2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5340" w:rsidRPr="0090525A" w:rsidRDefault="00865340" w:rsidP="001F008D">
            <w:pPr>
              <w:tabs>
                <w:tab w:val="left" w:pos="6669"/>
              </w:tabs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9052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5340" w:rsidRPr="0090525A" w:rsidRDefault="00865340" w:rsidP="001F008D">
            <w:pPr>
              <w:tabs>
                <w:tab w:val="left" w:pos="6669"/>
              </w:tabs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9052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資   歷</w:t>
            </w:r>
          </w:p>
        </w:tc>
      </w:tr>
      <w:tr w:rsidR="00865340" w:rsidRPr="002E3D9B" w:rsidTr="00F05BD0">
        <w:trPr>
          <w:trHeight w:val="11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2E3D9B" w:rsidRDefault="002E3D9B" w:rsidP="001F008D">
            <w:pPr>
              <w:tabs>
                <w:tab w:val="left" w:pos="6669"/>
              </w:tabs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邢雅</w:t>
            </w:r>
            <w:proofErr w:type="gramStart"/>
            <w:r w:rsidRPr="002E3D9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苹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0" w:rsidRPr="002E3D9B" w:rsidRDefault="00865340" w:rsidP="002E3D9B">
            <w:pPr>
              <w:tabs>
                <w:tab w:val="left" w:pos="6669"/>
              </w:tabs>
              <w:spacing w:line="5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現職：</w:t>
            </w:r>
            <w:r w:rsidR="002E3D9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中華民國紅十字會台灣省雲林縣支會副總幹事</w:t>
            </w:r>
          </w:p>
          <w:p w:rsidR="00865340" w:rsidRPr="002E3D9B" w:rsidRDefault="00865340" w:rsidP="002E3D9B">
            <w:pPr>
              <w:tabs>
                <w:tab w:val="left" w:pos="6669"/>
              </w:tabs>
              <w:spacing w:line="5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E3D9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學歷：</w:t>
            </w:r>
            <w:r w:rsidR="002E3D9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東海大學社會工作學系碩士</w:t>
            </w:r>
          </w:p>
        </w:tc>
      </w:tr>
      <w:tr w:rsidR="00FD6665" w:rsidRPr="009B3AD0" w:rsidTr="00F05BD0">
        <w:trPr>
          <w:trHeight w:val="11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665" w:rsidRPr="00400468" w:rsidRDefault="00FD6665" w:rsidP="008F5457">
            <w:pPr>
              <w:tabs>
                <w:tab w:val="left" w:pos="6669"/>
              </w:tabs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盧禹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璁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665" w:rsidRDefault="00FD6665" w:rsidP="008F5457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1663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現職：</w:t>
            </w:r>
            <w:r w:rsidRPr="00186F30">
              <w:rPr>
                <w:rFonts w:ascii="標楷體" w:eastAsia="標楷體" w:hAnsi="標楷體" w:hint="eastAsia"/>
                <w:bCs/>
                <w:sz w:val="28"/>
                <w:szCs w:val="28"/>
              </w:rPr>
              <w:t>嘉南藥理大學社工系</w:t>
            </w:r>
            <w:r w:rsidRPr="0049757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助理教授</w:t>
            </w:r>
          </w:p>
          <w:p w:rsidR="00FD6665" w:rsidRPr="00400468" w:rsidRDefault="00FD6665" w:rsidP="008F5457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1663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學歷：</w:t>
            </w:r>
            <w:r w:rsidRPr="00D60F5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國立中山大學中山學術研究所社會學組博士</w:t>
            </w:r>
          </w:p>
        </w:tc>
      </w:tr>
      <w:tr w:rsidR="00FE2967" w:rsidRPr="009B3AD0" w:rsidTr="00F05BD0">
        <w:trPr>
          <w:trHeight w:val="1166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67" w:rsidRPr="00FD6665" w:rsidRDefault="00FE2967" w:rsidP="009E63F1">
            <w:pPr>
              <w:tabs>
                <w:tab w:val="left" w:pos="6669"/>
              </w:tabs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666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尤水菊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67" w:rsidRPr="00FD6665" w:rsidRDefault="00FE2967" w:rsidP="00B7381F">
            <w:pPr>
              <w:tabs>
                <w:tab w:val="left" w:pos="6669"/>
              </w:tabs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666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現職：麗新老人養護中心護理師</w:t>
            </w:r>
            <w:r w:rsidR="00B7381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</w:t>
            </w:r>
            <w:proofErr w:type="gramStart"/>
            <w:r w:rsidRPr="00FD666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臺</w:t>
            </w:r>
            <w:proofErr w:type="gramEnd"/>
            <w:r w:rsidRPr="00FD666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南張老師中心資深志工</w:t>
            </w:r>
          </w:p>
          <w:p w:rsidR="00FE2967" w:rsidRPr="00FD6665" w:rsidRDefault="00FE2967" w:rsidP="009E63F1">
            <w:pPr>
              <w:tabs>
                <w:tab w:val="left" w:pos="6669"/>
              </w:tabs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D666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學歷：南台科大人力資源管理碩士</w:t>
            </w:r>
          </w:p>
        </w:tc>
      </w:tr>
      <w:tr w:rsidR="00865340" w:rsidRPr="009B3AD0" w:rsidTr="00F05BD0">
        <w:trPr>
          <w:trHeight w:val="11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0" w:rsidRPr="009B3AD0" w:rsidRDefault="00CC7D09" w:rsidP="001F008D">
            <w:pPr>
              <w:tabs>
                <w:tab w:val="left" w:pos="6669"/>
              </w:tabs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</w:rPr>
            </w:pPr>
            <w:r w:rsidRPr="0065784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lastRenderedPageBreak/>
              <w:t>呂朝賢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340" w:rsidRPr="00657841" w:rsidRDefault="00865340" w:rsidP="001F008D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57841">
              <w:rPr>
                <w:rFonts w:ascii="標楷體" w:eastAsia="標楷體" w:hAnsi="標楷體" w:hint="eastAsia"/>
                <w:bCs/>
                <w:sz w:val="28"/>
                <w:szCs w:val="28"/>
              </w:rPr>
              <w:t>現職：</w:t>
            </w:r>
            <w:r w:rsidR="0096416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東海大學社工學系</w:t>
            </w:r>
            <w:r w:rsidR="00964161" w:rsidRPr="0049757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教授</w:t>
            </w:r>
          </w:p>
          <w:p w:rsidR="00865340" w:rsidRPr="009B3AD0" w:rsidRDefault="00865340" w:rsidP="001F008D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</w:rPr>
            </w:pPr>
            <w:r w:rsidRPr="00657841">
              <w:rPr>
                <w:rFonts w:ascii="標楷體" w:eastAsia="標楷體" w:hAnsi="標楷體" w:hint="eastAsia"/>
                <w:bCs/>
                <w:sz w:val="28"/>
                <w:szCs w:val="28"/>
              </w:rPr>
              <w:t>學歷：</w:t>
            </w:r>
            <w:r w:rsidR="00657841" w:rsidRPr="00657841">
              <w:rPr>
                <w:rFonts w:ascii="標楷體" w:eastAsia="標楷體" w:hAnsi="標楷體" w:hint="eastAsia"/>
                <w:bCs/>
                <w:sz w:val="28"/>
                <w:szCs w:val="28"/>
              </w:rPr>
              <w:t>中正大學社會福利學博士</w:t>
            </w:r>
          </w:p>
        </w:tc>
      </w:tr>
      <w:tr w:rsidR="007D28B9" w:rsidRPr="00400468" w:rsidTr="00F05BD0">
        <w:trPr>
          <w:trHeight w:val="11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8B9" w:rsidRPr="00400468" w:rsidRDefault="007D28B9" w:rsidP="008F70D0">
            <w:pPr>
              <w:tabs>
                <w:tab w:val="left" w:pos="6669"/>
              </w:tabs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蘇培人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8B9" w:rsidRPr="00186F30" w:rsidRDefault="007D28B9" w:rsidP="008F70D0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0468">
              <w:rPr>
                <w:rFonts w:ascii="標楷體" w:eastAsia="標楷體" w:hAnsi="標楷體" w:hint="eastAsia"/>
                <w:bCs/>
                <w:sz w:val="28"/>
                <w:szCs w:val="28"/>
              </w:rPr>
              <w:t>現職</w:t>
            </w:r>
            <w:r w:rsidRPr="007F7A8E">
              <w:rPr>
                <w:rFonts w:ascii="標楷體" w:eastAsia="標楷體" w:hAnsi="標楷體" w:hint="eastAsia"/>
                <w:bCs/>
                <w:sz w:val="28"/>
                <w:szCs w:val="28"/>
              </w:rPr>
              <w:t>：嘉南藥理大學社工系助理教授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(已退休)</w:t>
            </w:r>
          </w:p>
          <w:p w:rsidR="007D28B9" w:rsidRPr="00186F30" w:rsidRDefault="007D28B9" w:rsidP="008F70D0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6F30">
              <w:rPr>
                <w:rFonts w:ascii="標楷體" w:eastAsia="標楷體" w:hAnsi="標楷體" w:hint="eastAsia"/>
                <w:bCs/>
                <w:sz w:val="28"/>
                <w:szCs w:val="28"/>
              </w:rPr>
              <w:t>學歷：靜宜</w:t>
            </w:r>
            <w:proofErr w:type="gramStart"/>
            <w:r w:rsidRPr="00186F30">
              <w:rPr>
                <w:rFonts w:ascii="標楷體" w:eastAsia="標楷體" w:hAnsi="標楷體" w:hint="eastAsia"/>
                <w:bCs/>
                <w:sz w:val="28"/>
                <w:szCs w:val="28"/>
              </w:rPr>
              <w:t>大學青兒福</w:t>
            </w:r>
            <w:proofErr w:type="gramEnd"/>
            <w:r w:rsidRPr="00186F30">
              <w:rPr>
                <w:rFonts w:ascii="標楷體" w:eastAsia="標楷體" w:hAnsi="標楷體" w:hint="eastAsia"/>
                <w:bCs/>
                <w:sz w:val="28"/>
                <w:szCs w:val="28"/>
              </w:rPr>
              <w:t>所碩士</w:t>
            </w:r>
          </w:p>
        </w:tc>
      </w:tr>
    </w:tbl>
    <w:p w:rsidR="00865340" w:rsidRDefault="00865340" w:rsidP="00865340">
      <w:pPr>
        <w:spacing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十、課程費用：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本課程費用全免。</w:t>
      </w:r>
    </w:p>
    <w:p w:rsidR="00865340" w:rsidRPr="00D54954" w:rsidRDefault="00865340" w:rsidP="00865340">
      <w:pPr>
        <w:tabs>
          <w:tab w:val="left" w:pos="180"/>
        </w:tabs>
        <w:spacing w:line="560" w:lineRule="exact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54954">
        <w:rPr>
          <w:rFonts w:ascii="標楷體" w:eastAsia="標楷體" w:hAnsi="標楷體" w:cs="標楷體" w:hint="eastAsia"/>
          <w:color w:val="000000"/>
          <w:sz w:val="28"/>
          <w:szCs w:val="28"/>
        </w:rPr>
        <w:t>報名事項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65340" w:rsidRDefault="00865340" w:rsidP="009B7C67">
      <w:pPr>
        <w:tabs>
          <w:tab w:val="left" w:pos="3360"/>
        </w:tabs>
        <w:spacing w:line="560" w:lineRule="exact"/>
        <w:ind w:firstLineChars="101" w:firstLine="28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4F7708" w:rsidRPr="00285EDE" w:rsidRDefault="00865340" w:rsidP="00864D09">
      <w:pPr>
        <w:tabs>
          <w:tab w:val="left" w:pos="3360"/>
        </w:tabs>
        <w:spacing w:line="560" w:lineRule="exact"/>
        <w:ind w:leftChars="567" w:left="1417" w:hangingChars="101" w:hanging="283"/>
        <w:rPr>
          <w:rFonts w:ascii="標楷體" w:eastAsia="標楷體" w:hAnsi="標楷體"/>
          <w:sz w:val="28"/>
          <w:szCs w:val="28"/>
        </w:rPr>
      </w:pPr>
      <w:r w:rsidRPr="00285EDE">
        <w:rPr>
          <w:rFonts w:ascii="標楷體" w:eastAsia="標楷體" w:hAnsi="標楷體" w:hint="eastAsia"/>
          <w:sz w:val="28"/>
          <w:szCs w:val="28"/>
        </w:rPr>
        <w:t>1.由</w:t>
      </w:r>
      <w:r w:rsidRPr="00285EDE">
        <w:rPr>
          <w:rFonts w:ascii="標楷體" w:eastAsia="標楷體" w:hAnsi="標楷體" w:hint="eastAsia"/>
          <w:sz w:val="28"/>
          <w:szCs w:val="28"/>
          <w:u w:val="single"/>
        </w:rPr>
        <w:t>運用單位統一報名</w:t>
      </w:r>
      <w:r w:rsidR="004066E7" w:rsidRPr="00285EDE">
        <w:rPr>
          <w:rFonts w:ascii="標楷體" w:eastAsia="標楷體" w:hAnsi="標楷體" w:hint="eastAsia"/>
          <w:sz w:val="28"/>
          <w:szCs w:val="28"/>
        </w:rPr>
        <w:t>，</w:t>
      </w:r>
      <w:r w:rsidR="00864D09" w:rsidRPr="00285EDE">
        <w:rPr>
          <w:rFonts w:ascii="標楷體" w:eastAsia="標楷體" w:hAnsi="標楷體"/>
          <w:sz w:val="28"/>
          <w:szCs w:val="28"/>
        </w:rPr>
        <w:t>請運用單位聯絡人協助轉知報名者相關上課資訊</w:t>
      </w:r>
      <w:r w:rsidR="00C62593" w:rsidRPr="00285EDE">
        <w:rPr>
          <w:rFonts w:ascii="標楷體" w:eastAsia="標楷體" w:hAnsi="標楷體"/>
          <w:sz w:val="28"/>
          <w:szCs w:val="28"/>
        </w:rPr>
        <w:t>、講義</w:t>
      </w:r>
      <w:r w:rsidR="00BA7D48" w:rsidRPr="00285EDE">
        <w:rPr>
          <w:rFonts w:ascii="標楷體" w:eastAsia="標楷體" w:hAnsi="標楷體"/>
          <w:sz w:val="28"/>
          <w:szCs w:val="28"/>
        </w:rPr>
        <w:t>及</w:t>
      </w:r>
      <w:r w:rsidR="00325049" w:rsidRPr="00285EDE">
        <w:rPr>
          <w:rFonts w:ascii="標楷體" w:eastAsia="標楷體" w:hAnsi="標楷體"/>
          <w:sz w:val="28"/>
          <w:szCs w:val="28"/>
        </w:rPr>
        <w:t>課程</w:t>
      </w:r>
      <w:r w:rsidR="00325049" w:rsidRPr="00285EDE">
        <w:rPr>
          <w:rFonts w:ascii="標楷體" w:eastAsia="標楷體" w:hAnsi="標楷體" w:hint="eastAsia"/>
          <w:sz w:val="28"/>
          <w:szCs w:val="28"/>
        </w:rPr>
        <w:t>操作教學</w:t>
      </w:r>
      <w:r w:rsidR="00F349DB" w:rsidRPr="00285EDE">
        <w:rPr>
          <w:rFonts w:ascii="標楷體" w:eastAsia="標楷體" w:hAnsi="標楷體" w:hint="eastAsia"/>
          <w:sz w:val="28"/>
          <w:szCs w:val="28"/>
        </w:rPr>
        <w:t>。</w:t>
      </w:r>
    </w:p>
    <w:p w:rsidR="00BF2770" w:rsidRPr="00285EDE" w:rsidRDefault="00E17E48" w:rsidP="003F553D">
      <w:pPr>
        <w:tabs>
          <w:tab w:val="left" w:pos="3360"/>
        </w:tabs>
        <w:spacing w:line="5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 w:rsidRPr="00285EDE">
        <w:rPr>
          <w:rFonts w:ascii="標楷體" w:eastAsia="標楷體" w:hAnsi="標楷體" w:hint="eastAsia"/>
          <w:sz w:val="28"/>
          <w:szCs w:val="28"/>
        </w:rPr>
        <w:t>2.請詳填報名表格(附件)</w:t>
      </w:r>
      <w:r w:rsidR="000318D1" w:rsidRPr="00285EDE">
        <w:rPr>
          <w:rFonts w:ascii="標楷體" w:eastAsia="標楷體" w:hAnsi="標楷體" w:hint="eastAsia"/>
          <w:sz w:val="28"/>
          <w:szCs w:val="28"/>
        </w:rPr>
        <w:t>E-mail報名：</w:t>
      </w:r>
      <w:r w:rsidR="000318D1" w:rsidRPr="00285EDE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9777BA" w:rsidRPr="00285EDE">
          <w:rPr>
            <w:rStyle w:val="aa"/>
            <w:rFonts w:ascii="標楷體" w:eastAsia="標楷體" w:hAnsi="標楷體" w:hint="eastAsia"/>
            <w:color w:val="auto"/>
            <w:sz w:val="28"/>
            <w:szCs w:val="28"/>
          </w:rPr>
          <w:t>volunteer1216@gmail.com</w:t>
        </w:r>
      </w:hyperlink>
      <w:r w:rsidR="000318D1" w:rsidRPr="00285EDE">
        <w:rPr>
          <w:rFonts w:ascii="標楷體" w:eastAsia="標楷體" w:hAnsi="標楷體" w:hint="eastAsia"/>
          <w:sz w:val="28"/>
          <w:szCs w:val="28"/>
        </w:rPr>
        <w:t>。</w:t>
      </w:r>
    </w:p>
    <w:p w:rsidR="0090256A" w:rsidRPr="00285EDE" w:rsidRDefault="0090256A" w:rsidP="0090256A">
      <w:pPr>
        <w:tabs>
          <w:tab w:val="left" w:pos="3360"/>
        </w:tabs>
        <w:spacing w:line="560" w:lineRule="exact"/>
        <w:ind w:leftChars="567" w:left="1417" w:hangingChars="101" w:hanging="283"/>
        <w:rPr>
          <w:rFonts w:ascii="標楷體" w:eastAsia="標楷體" w:hAnsi="標楷體"/>
          <w:sz w:val="28"/>
          <w:szCs w:val="28"/>
        </w:rPr>
      </w:pPr>
      <w:r w:rsidRPr="00285EDE">
        <w:rPr>
          <w:rFonts w:ascii="標楷體" w:eastAsia="標楷體" w:hAnsi="標楷體" w:hint="eastAsia"/>
          <w:sz w:val="28"/>
          <w:szCs w:val="28"/>
        </w:rPr>
        <w:t>3.</w:t>
      </w:r>
      <w:r w:rsidR="00BE16C1" w:rsidRPr="00285EDE">
        <w:rPr>
          <w:rFonts w:ascii="標楷體" w:eastAsia="標楷體" w:hAnsi="標楷體" w:hint="eastAsia"/>
          <w:sz w:val="28"/>
          <w:szCs w:val="28"/>
        </w:rPr>
        <w:t>務必於報名表中</w:t>
      </w:r>
      <w:r w:rsidRPr="00285EDE">
        <w:rPr>
          <w:rFonts w:ascii="標楷體" w:eastAsia="標楷體" w:hAnsi="標楷體" w:hint="eastAsia"/>
          <w:sz w:val="28"/>
          <w:szCs w:val="28"/>
        </w:rPr>
        <w:t>提供Email，以利傳送網址邀請進入課程。</w:t>
      </w:r>
    </w:p>
    <w:p w:rsidR="004F7708" w:rsidRDefault="00865340" w:rsidP="009B7C67">
      <w:pPr>
        <w:tabs>
          <w:tab w:val="left" w:pos="3360"/>
        </w:tabs>
        <w:spacing w:line="560" w:lineRule="exact"/>
        <w:ind w:leftChars="141" w:left="1130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報名時間：即日起至</w:t>
      </w:r>
      <w:r w:rsidR="0099083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9083B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99083B">
        <w:rPr>
          <w:rFonts w:ascii="標楷體" w:eastAsia="標楷體" w:hAnsi="標楷體" w:hint="eastAsia"/>
          <w:color w:val="000000"/>
          <w:sz w:val="28"/>
          <w:szCs w:val="28"/>
        </w:rPr>
        <w:t>星期四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截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止(</w:t>
      </w:r>
      <w:r>
        <w:rPr>
          <w:rFonts w:ascii="標楷體" w:eastAsia="標楷體" w:hAnsi="標楷體" w:hint="eastAsia"/>
          <w:color w:val="000000"/>
          <w:sz w:val="28"/>
          <w:szCs w:val="28"/>
        </w:rPr>
        <w:t>若額滿，則提前截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每週六、日及</w:t>
      </w:r>
      <w:proofErr w:type="gramStart"/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連假恕不受理</w:t>
      </w:r>
      <w:proofErr w:type="gramEnd"/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0F20AF">
        <w:rPr>
          <w:rFonts w:ascii="標楷體" w:eastAsia="標楷體" w:hAnsi="標楷體" w:hint="eastAsia"/>
          <w:color w:val="000000"/>
          <w:sz w:val="28"/>
          <w:szCs w:val="28"/>
        </w:rPr>
        <w:t>報名後請務必於上班時間來電確認，未來電確認者視同棄權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0F20AF">
        <w:rPr>
          <w:rFonts w:ascii="標楷體" w:eastAsia="標楷體" w:hAnsi="標楷體" w:hint="eastAsia"/>
          <w:color w:val="000000"/>
          <w:sz w:val="28"/>
          <w:szCs w:val="28"/>
        </w:rPr>
        <w:t>恕不接受研習當天現場報名</w:t>
      </w:r>
      <w:proofErr w:type="gramStart"/>
      <w:r w:rsidRPr="000F20A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0F20A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9083B" w:rsidRDefault="00865340" w:rsidP="004E5EC3">
      <w:pPr>
        <w:tabs>
          <w:tab w:val="left" w:pos="3360"/>
        </w:tabs>
        <w:spacing w:line="560" w:lineRule="exact"/>
        <w:ind w:leftChars="141" w:left="1130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洽詢電話：06-2986649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黃筱婷社工員</w:t>
      </w:r>
      <w:r w:rsidR="00A557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65340" w:rsidRDefault="00865340" w:rsidP="00F26C35">
      <w:pPr>
        <w:spacing w:afterLines="50" w:after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十二、預期效益：</w:t>
      </w:r>
    </w:p>
    <w:p w:rsidR="00DC6208" w:rsidRDefault="00865340" w:rsidP="00DC6208">
      <w:pPr>
        <w:spacing w:line="480" w:lineRule="exact"/>
        <w:ind w:leftChars="71" w:left="990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433709">
        <w:rPr>
          <w:rFonts w:ascii="標楷體" w:eastAsia="標楷體" w:hAnsi="標楷體" w:hint="eastAsia"/>
          <w:sz w:val="28"/>
          <w:szCs w:val="28"/>
        </w:rPr>
        <w:t>協助志</w:t>
      </w:r>
      <w:r w:rsidR="003D05DF">
        <w:rPr>
          <w:rFonts w:ascii="標楷體" w:eastAsia="標楷體" w:hAnsi="標楷體" w:hint="eastAsia"/>
          <w:sz w:val="28"/>
          <w:szCs w:val="28"/>
        </w:rPr>
        <w:t>工</w:t>
      </w:r>
      <w:r w:rsidRPr="00433709">
        <w:rPr>
          <w:rFonts w:ascii="標楷體" w:eastAsia="標楷體" w:hAnsi="標楷體" w:hint="eastAsia"/>
          <w:sz w:val="28"/>
          <w:szCs w:val="28"/>
        </w:rPr>
        <w:t>運用團體完成志願服務法所規定之基礎教育訓練及特殊教育訓練。</w:t>
      </w:r>
    </w:p>
    <w:p w:rsidR="00DC6208" w:rsidRDefault="00865340" w:rsidP="00DC6208">
      <w:pPr>
        <w:spacing w:line="480" w:lineRule="exact"/>
        <w:ind w:leftChars="71" w:left="990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433709">
        <w:rPr>
          <w:rFonts w:ascii="標楷體" w:eastAsia="標楷體" w:hAnsi="標楷體" w:hint="eastAsia"/>
          <w:sz w:val="28"/>
          <w:szCs w:val="28"/>
        </w:rPr>
        <w:t>透過</w:t>
      </w:r>
      <w:bookmarkStart w:id="0" w:name="_GoBack"/>
      <w:bookmarkEnd w:id="0"/>
      <w:r w:rsidRPr="00433709">
        <w:rPr>
          <w:rFonts w:ascii="標楷體" w:eastAsia="標楷體" w:hAnsi="標楷體" w:hint="eastAsia"/>
          <w:sz w:val="28"/>
          <w:szCs w:val="28"/>
        </w:rPr>
        <w:t>課程學習，使志</w:t>
      </w:r>
      <w:r w:rsidR="003D05DF">
        <w:rPr>
          <w:rFonts w:ascii="標楷體" w:eastAsia="標楷體" w:hAnsi="標楷體" w:hint="eastAsia"/>
          <w:sz w:val="28"/>
          <w:szCs w:val="28"/>
        </w:rPr>
        <w:t>工</w:t>
      </w:r>
      <w:r w:rsidRPr="00433709">
        <w:rPr>
          <w:rFonts w:ascii="標楷體" w:eastAsia="標楷體" w:hAnsi="標楷體" w:hint="eastAsia"/>
          <w:sz w:val="28"/>
          <w:szCs w:val="28"/>
        </w:rPr>
        <w:t>在從事志願服務時，能更了解志願服務之內涵。</w:t>
      </w:r>
    </w:p>
    <w:p w:rsidR="00865340" w:rsidRDefault="00865340" w:rsidP="00DC6208">
      <w:pPr>
        <w:spacing w:line="480" w:lineRule="exact"/>
        <w:ind w:leftChars="71" w:left="990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33709">
        <w:rPr>
          <w:rFonts w:ascii="標楷體" w:eastAsia="標楷體" w:hAnsi="標楷體" w:hint="eastAsia"/>
          <w:sz w:val="28"/>
          <w:szCs w:val="28"/>
        </w:rPr>
        <w:t>志工於參加基礎教育及特殊教育之後，可</w:t>
      </w:r>
      <w:r w:rsidR="00F94D49">
        <w:rPr>
          <w:rFonts w:ascii="標楷體" w:eastAsia="標楷體" w:hAnsi="標楷體" w:hint="eastAsia"/>
          <w:sz w:val="28"/>
          <w:szCs w:val="28"/>
        </w:rPr>
        <w:t>由運用單位</w:t>
      </w:r>
      <w:r w:rsidRPr="00433709">
        <w:rPr>
          <w:rFonts w:ascii="標楷體" w:eastAsia="標楷體" w:hAnsi="標楷體" w:hint="eastAsia"/>
          <w:sz w:val="28"/>
          <w:szCs w:val="28"/>
        </w:rPr>
        <w:t>向主管機關申請志願服務</w:t>
      </w:r>
      <w:proofErr w:type="gramStart"/>
      <w:r w:rsidRPr="00433709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Pr="00433709">
        <w:rPr>
          <w:rFonts w:ascii="標楷體" w:eastAsia="標楷體" w:hAnsi="標楷體" w:hint="eastAsia"/>
          <w:sz w:val="28"/>
          <w:szCs w:val="28"/>
        </w:rPr>
        <w:t>，詳細</w:t>
      </w:r>
      <w:r>
        <w:rPr>
          <w:rFonts w:ascii="標楷體" w:eastAsia="標楷體" w:hAnsi="標楷體" w:hint="eastAsia"/>
          <w:sz w:val="28"/>
          <w:szCs w:val="28"/>
        </w:rPr>
        <w:t>紀</w:t>
      </w:r>
      <w:r w:rsidRPr="00433709">
        <w:rPr>
          <w:rFonts w:ascii="標楷體" w:eastAsia="標楷體" w:hAnsi="標楷體" w:hint="eastAsia"/>
          <w:sz w:val="28"/>
          <w:szCs w:val="28"/>
        </w:rPr>
        <w:t>錄志工服務過程。</w:t>
      </w:r>
    </w:p>
    <w:p w:rsidR="00865340" w:rsidRPr="00D54954" w:rsidRDefault="00865340" w:rsidP="00865340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F26C3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5495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附則</w:t>
      </w:r>
      <w:r w:rsidRPr="00D54954">
        <w:rPr>
          <w:rFonts w:ascii="標楷體" w:eastAsia="標楷體" w:hAnsi="標楷體" w:hint="eastAsia"/>
          <w:sz w:val="28"/>
          <w:szCs w:val="28"/>
        </w:rPr>
        <w:t>：</w:t>
      </w:r>
    </w:p>
    <w:p w:rsidR="00865340" w:rsidRPr="00BB1BD8" w:rsidRDefault="00630C82" w:rsidP="00630C82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65340" w:rsidRPr="00BB1BD8">
        <w:rPr>
          <w:rFonts w:ascii="標楷體" w:eastAsia="標楷體" w:hAnsi="標楷體"/>
          <w:color w:val="000000"/>
          <w:sz w:val="28"/>
          <w:szCs w:val="28"/>
        </w:rPr>
        <w:t>課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程</w:t>
      </w:r>
      <w:r w:rsidR="00865340" w:rsidRPr="00BB1BD8">
        <w:rPr>
          <w:rFonts w:ascii="標楷體" w:eastAsia="標楷體" w:hAnsi="標楷體"/>
          <w:color w:val="000000"/>
          <w:sz w:val="28"/>
          <w:szCs w:val="28"/>
        </w:rPr>
        <w:t>請務必全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程</w:t>
      </w:r>
      <w:r w:rsidR="00865340" w:rsidRPr="00BB1BD8">
        <w:rPr>
          <w:rFonts w:ascii="標楷體" w:eastAsia="標楷體" w:hAnsi="標楷體"/>
          <w:color w:val="000000"/>
          <w:sz w:val="28"/>
          <w:szCs w:val="28"/>
        </w:rPr>
        <w:t>參與，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勿冒名頂替上課，並</w:t>
      </w:r>
      <w:r w:rsidR="00865340" w:rsidRPr="00BB1BD8">
        <w:rPr>
          <w:rFonts w:ascii="標楷體" w:eastAsia="標楷體" w:hAnsi="標楷體"/>
          <w:color w:val="000000"/>
          <w:sz w:val="28"/>
          <w:szCs w:val="28"/>
        </w:rPr>
        <w:t>於上課開始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865340" w:rsidRPr="00BB1BD8">
        <w:rPr>
          <w:rFonts w:ascii="標楷體" w:eastAsia="標楷體" w:hAnsi="標楷體"/>
          <w:color w:val="000000"/>
          <w:sz w:val="28"/>
          <w:szCs w:val="28"/>
        </w:rPr>
        <w:t>完成簽到手續，</w:t>
      </w:r>
      <w:r w:rsidR="00BB1BD8" w:rsidRPr="00BB1BD8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結束後</w:t>
      </w:r>
      <w:r w:rsidR="00BB1BD8" w:rsidRPr="00BB1BD8">
        <w:rPr>
          <w:rFonts w:ascii="標楷體" w:eastAsia="標楷體" w:hAnsi="標楷體" w:hint="eastAsia"/>
          <w:color w:val="000000"/>
          <w:sz w:val="28"/>
          <w:szCs w:val="28"/>
        </w:rPr>
        <w:t>，經</w:t>
      </w:r>
      <w:r w:rsidR="00BB1BD8" w:rsidRPr="0090256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測驗合格者</w:t>
      </w:r>
      <w:r w:rsidR="00BB1BD8" w:rsidRPr="00BB1BD8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頒發結業證書。</w:t>
      </w:r>
    </w:p>
    <w:p w:rsidR="00BB1BD8" w:rsidRDefault="00630C82" w:rsidP="00630C82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BB1BD8" w:rsidRPr="00BB1BD8">
        <w:rPr>
          <w:rFonts w:ascii="標楷體" w:eastAsia="標楷體" w:hAnsi="標楷體"/>
          <w:color w:val="000000"/>
          <w:sz w:val="28"/>
          <w:szCs w:val="28"/>
        </w:rPr>
        <w:t>本課程採用「Google Meet」，請自備有效 Google 帳號。</w:t>
      </w:r>
    </w:p>
    <w:p w:rsidR="00630C82" w:rsidRDefault="00630C82" w:rsidP="0090256A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(三)</w:t>
      </w:r>
      <w:proofErr w:type="gramStart"/>
      <w:r w:rsidR="0090256A" w:rsidRPr="0090256A">
        <w:rPr>
          <w:rFonts w:ascii="標楷體" w:eastAsia="標楷體" w:hAnsi="標楷體" w:hint="eastAsia"/>
          <w:color w:val="000000"/>
          <w:sz w:val="28"/>
          <w:szCs w:val="28"/>
        </w:rPr>
        <w:t>線上參與</w:t>
      </w:r>
      <w:proofErr w:type="gramEnd"/>
      <w:r w:rsidR="0090256A" w:rsidRPr="0090256A">
        <w:rPr>
          <w:rFonts w:ascii="標楷體" w:eastAsia="標楷體" w:hAnsi="標楷體" w:hint="eastAsia"/>
          <w:color w:val="000000"/>
          <w:sz w:val="28"/>
          <w:szCs w:val="28"/>
        </w:rPr>
        <w:t>有網路訊號不佳的風險，請選擇網路穩定的地方進行連線，</w:t>
      </w:r>
      <w:r w:rsidRPr="00BB1BD8">
        <w:rPr>
          <w:rFonts w:ascii="標楷體" w:eastAsia="標楷體" w:hAnsi="標楷體"/>
          <w:color w:val="000000"/>
          <w:sz w:val="28"/>
          <w:szCs w:val="28"/>
        </w:rPr>
        <w:t>建議使用</w:t>
      </w:r>
      <w:r w:rsidRPr="0090256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電腦</w:t>
      </w:r>
      <w:r w:rsidRPr="00BB1BD8">
        <w:rPr>
          <w:rFonts w:ascii="標楷體" w:eastAsia="標楷體" w:hAnsi="標楷體"/>
          <w:color w:val="000000"/>
          <w:sz w:val="28"/>
          <w:szCs w:val="28"/>
        </w:rPr>
        <w:t>上課，</w:t>
      </w:r>
      <w:r w:rsidR="0090256A" w:rsidRPr="0090256A">
        <w:rPr>
          <w:rFonts w:ascii="標楷體" w:eastAsia="標楷體" w:hAnsi="標楷體" w:hint="eastAsia"/>
          <w:color w:val="000000"/>
          <w:sz w:val="28"/>
          <w:szCs w:val="28"/>
        </w:rPr>
        <w:t>並使用耳機</w:t>
      </w:r>
      <w:r w:rsidRPr="00BB1BD8">
        <w:rPr>
          <w:rFonts w:ascii="標楷體" w:eastAsia="標楷體" w:hAnsi="標楷體"/>
          <w:color w:val="000000"/>
          <w:sz w:val="28"/>
          <w:szCs w:val="28"/>
        </w:rPr>
        <w:t>；如用手機上課，請事先至手機App商店</w:t>
      </w:r>
      <w:r w:rsidRPr="00BB1BD8">
        <w:rPr>
          <w:rFonts w:ascii="標楷體" w:eastAsia="標楷體" w:hAnsi="標楷體"/>
          <w:color w:val="000000"/>
          <w:sz w:val="28"/>
          <w:szCs w:val="28"/>
        </w:rPr>
        <w:lastRenderedPageBreak/>
        <w:t>下載「Google Meet」App。</w:t>
      </w:r>
    </w:p>
    <w:p w:rsidR="0018571E" w:rsidRDefault="00347E25" w:rsidP="0018571E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BB1BD8">
        <w:rPr>
          <w:rFonts w:ascii="標楷體" w:eastAsia="標楷體" w:hAnsi="標楷體"/>
          <w:color w:val="000000"/>
          <w:sz w:val="28"/>
          <w:szCs w:val="28"/>
        </w:rPr>
        <w:t>講師講課時，請關閉麥克風，視訊鏡頭請</w:t>
      </w:r>
      <w:r w:rsidR="00EC1168">
        <w:rPr>
          <w:rFonts w:ascii="標楷體" w:eastAsia="標楷體" w:hAnsi="標楷體"/>
          <w:color w:val="000000"/>
          <w:sz w:val="28"/>
          <w:szCs w:val="28"/>
        </w:rPr>
        <w:t>盡量</w:t>
      </w:r>
      <w:r w:rsidRPr="00BB1BD8">
        <w:rPr>
          <w:rFonts w:ascii="標楷體" w:eastAsia="標楷體" w:hAnsi="標楷體"/>
          <w:color w:val="000000"/>
          <w:sz w:val="28"/>
          <w:szCs w:val="28"/>
        </w:rPr>
        <w:t>保持開啟，</w:t>
      </w:r>
      <w:r w:rsidR="0018571E" w:rsidRPr="00A948BC">
        <w:rPr>
          <w:rFonts w:ascii="標楷體" w:eastAsia="標楷體" w:hAnsi="標楷體" w:hint="eastAsia"/>
          <w:b/>
          <w:color w:val="000000"/>
          <w:sz w:val="28"/>
          <w:szCs w:val="28"/>
        </w:rPr>
        <w:t>嚴禁錄影（音）</w:t>
      </w:r>
      <w:r w:rsidR="0018571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47E25" w:rsidRDefault="0018571E" w:rsidP="0018571E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(五)若於課堂中有疑問欲</w:t>
      </w:r>
      <w:r w:rsidRPr="0018571E">
        <w:rPr>
          <w:rFonts w:ascii="標楷體" w:eastAsia="標楷體" w:hAnsi="標楷體" w:hint="eastAsia"/>
          <w:color w:val="000000"/>
          <w:sz w:val="28"/>
          <w:szCs w:val="28"/>
        </w:rPr>
        <w:t>發言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18571E">
        <w:rPr>
          <w:rFonts w:ascii="標楷體" w:eastAsia="標楷體" w:hAnsi="標楷體" w:hint="eastAsia"/>
          <w:color w:val="000000"/>
          <w:sz w:val="28"/>
          <w:szCs w:val="28"/>
        </w:rPr>
        <w:t>請按舉手或於留言板留言。</w:t>
      </w:r>
    </w:p>
    <w:p w:rsidR="00347E25" w:rsidRDefault="00347E25" w:rsidP="00347E25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8571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8571E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18571E" w:rsidRPr="00BB1BD8">
        <w:rPr>
          <w:rFonts w:ascii="標楷體" w:eastAsia="標楷體" w:hAnsi="標楷體"/>
          <w:color w:val="000000"/>
          <w:sz w:val="28"/>
          <w:szCs w:val="28"/>
        </w:rPr>
        <w:t>準時</w:t>
      </w:r>
      <w:r w:rsidR="0018571E">
        <w:rPr>
          <w:rFonts w:ascii="標楷體" w:eastAsia="標楷體" w:hAnsi="標楷體"/>
          <w:color w:val="000000"/>
          <w:sz w:val="28"/>
          <w:szCs w:val="28"/>
        </w:rPr>
        <w:t>進入</w:t>
      </w:r>
      <w:r w:rsidR="0018571E" w:rsidRPr="00BB1BD8">
        <w:rPr>
          <w:rFonts w:ascii="標楷體" w:eastAsia="標楷體" w:hAnsi="標楷體"/>
          <w:color w:val="000000"/>
          <w:sz w:val="28"/>
          <w:szCs w:val="28"/>
        </w:rPr>
        <w:t>教室</w:t>
      </w:r>
      <w:r w:rsidR="0018571E">
        <w:rPr>
          <w:rFonts w:ascii="標楷體" w:eastAsia="標楷體" w:hAnsi="標楷體"/>
          <w:color w:val="000000"/>
          <w:sz w:val="28"/>
          <w:szCs w:val="28"/>
        </w:rPr>
        <w:t>，並預留時間</w:t>
      </w:r>
      <w:proofErr w:type="gramStart"/>
      <w:r w:rsidR="0018571E">
        <w:rPr>
          <w:rFonts w:ascii="標楷體" w:eastAsia="標楷體" w:hAnsi="標楷體"/>
          <w:color w:val="000000"/>
          <w:sz w:val="28"/>
          <w:szCs w:val="28"/>
        </w:rPr>
        <w:t>進行</w:t>
      </w:r>
      <w:r w:rsidR="0090256A">
        <w:rPr>
          <w:rFonts w:ascii="標楷體" w:eastAsia="標楷體" w:hAnsi="標楷體"/>
          <w:color w:val="000000"/>
          <w:sz w:val="28"/>
          <w:szCs w:val="28"/>
        </w:rPr>
        <w:t>線上</w:t>
      </w:r>
      <w:r w:rsidR="0018571E">
        <w:rPr>
          <w:rFonts w:ascii="標楷體" w:eastAsia="標楷體" w:hAnsi="標楷體"/>
          <w:color w:val="000000"/>
          <w:sz w:val="28"/>
          <w:szCs w:val="28"/>
        </w:rPr>
        <w:t>報到</w:t>
      </w:r>
      <w:proofErr w:type="gramEnd"/>
      <w:r w:rsidR="0018571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113482" w:rsidRPr="00285EDE" w:rsidRDefault="00BB1BD8" w:rsidP="00347E25">
      <w:pPr>
        <w:spacing w:line="480" w:lineRule="exact"/>
        <w:ind w:leftChars="142" w:left="990" w:hangingChars="252" w:hanging="706"/>
        <w:rPr>
          <w:rFonts w:ascii="標楷體" w:eastAsia="標楷體" w:hAnsi="標楷體"/>
          <w:sz w:val="28"/>
          <w:szCs w:val="28"/>
        </w:rPr>
      </w:pPr>
      <w:r w:rsidRPr="00285EDE">
        <w:rPr>
          <w:rFonts w:ascii="標楷體" w:eastAsia="標楷體" w:hAnsi="標楷體" w:hint="eastAsia"/>
          <w:sz w:val="28"/>
          <w:szCs w:val="28"/>
        </w:rPr>
        <w:t>(</w:t>
      </w:r>
      <w:r w:rsidR="0090256A" w:rsidRPr="00285EDE">
        <w:rPr>
          <w:rFonts w:ascii="標楷體" w:eastAsia="標楷體" w:hAnsi="標楷體" w:hint="eastAsia"/>
          <w:sz w:val="28"/>
          <w:szCs w:val="28"/>
        </w:rPr>
        <w:t>七</w:t>
      </w:r>
      <w:r w:rsidRPr="00285EDE">
        <w:rPr>
          <w:rFonts w:ascii="標楷體" w:eastAsia="標楷體" w:hAnsi="標楷體" w:hint="eastAsia"/>
          <w:sz w:val="28"/>
          <w:szCs w:val="28"/>
        </w:rPr>
        <w:t>)</w:t>
      </w:r>
      <w:r w:rsidR="00113482" w:rsidRPr="00285EDE">
        <w:rPr>
          <w:rFonts w:ascii="標楷體" w:eastAsia="標楷體" w:hAnsi="標楷體"/>
          <w:sz w:val="28"/>
          <w:szCs w:val="28"/>
        </w:rPr>
        <w:t>「Google Meet」</w:t>
      </w:r>
      <w:proofErr w:type="gramStart"/>
      <w:r w:rsidR="00113482" w:rsidRPr="00285EDE">
        <w:rPr>
          <w:rFonts w:ascii="標楷體" w:eastAsia="標楷體" w:hAnsi="標楷體" w:hint="eastAsia"/>
          <w:sz w:val="28"/>
          <w:szCs w:val="28"/>
        </w:rPr>
        <w:t>線上講座</w:t>
      </w:r>
      <w:proofErr w:type="gramEnd"/>
      <w:r w:rsidR="00113482" w:rsidRPr="00285EDE">
        <w:rPr>
          <w:rFonts w:ascii="標楷體" w:eastAsia="標楷體" w:hAnsi="標楷體" w:hint="eastAsia"/>
          <w:sz w:val="28"/>
          <w:szCs w:val="28"/>
        </w:rPr>
        <w:t>操作教學請參閱附件。</w:t>
      </w:r>
    </w:p>
    <w:p w:rsidR="004E5EC3" w:rsidRDefault="00113482" w:rsidP="00347E25">
      <w:pPr>
        <w:spacing w:line="480" w:lineRule="exact"/>
        <w:ind w:leftChars="142" w:left="990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(八)</w:t>
      </w:r>
      <w:r w:rsidR="00865340" w:rsidRPr="00BB1BD8">
        <w:rPr>
          <w:rFonts w:ascii="標楷體" w:eastAsia="標楷體" w:hAnsi="標楷體" w:hint="eastAsia"/>
          <w:color w:val="000000"/>
          <w:sz w:val="28"/>
          <w:szCs w:val="28"/>
        </w:rPr>
        <w:t>本計畫如有未盡事宜，得適時修訂之。</w:t>
      </w:r>
    </w:p>
    <w:p w:rsidR="005B65ED" w:rsidRDefault="004E5EC3">
      <w:pPr>
        <w:widowControl/>
        <w:rPr>
          <w:rFonts w:ascii="標楷體" w:eastAsia="標楷體" w:hAnsi="標楷體"/>
          <w:color w:val="000000"/>
          <w:sz w:val="28"/>
          <w:szCs w:val="28"/>
        </w:rPr>
        <w:sectPr w:rsidR="005B65ED" w:rsidSect="005B65ED">
          <w:footerReference w:type="even" r:id="rId9"/>
          <w:footerReference w:type="default" r:id="rId10"/>
          <w:footerReference w:type="first" r:id="rId11"/>
          <w:pgSz w:w="11906" w:h="16838" w:code="9"/>
          <w:pgMar w:top="1134" w:right="1134" w:bottom="1134" w:left="1134" w:header="851" w:footer="68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425"/>
          <w:docGrid w:type="lines" w:linePitch="360" w:charSpace="29286"/>
        </w:sect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C56143" w:rsidRPr="00F02B04" w:rsidRDefault="00C7024A" w:rsidP="00C56143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F02B04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111</w:t>
      </w:r>
      <w:r w:rsidR="00C56143" w:rsidRPr="00F02B04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proofErr w:type="gramStart"/>
      <w:r w:rsidR="00C56143" w:rsidRPr="00F02B04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="00C56143" w:rsidRPr="00F02B04">
        <w:rPr>
          <w:rFonts w:ascii="標楷體" w:eastAsia="標楷體" w:hAnsi="標楷體" w:hint="eastAsia"/>
          <w:color w:val="000000"/>
          <w:sz w:val="32"/>
          <w:szCs w:val="32"/>
        </w:rPr>
        <w:t>南市「</w:t>
      </w:r>
      <w:r w:rsidR="00C56143" w:rsidRPr="00F02B0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志工基礎暨社會福利類特殊訓練課程</w:t>
      </w:r>
      <w:r w:rsidR="00C56143" w:rsidRPr="00F02B04">
        <w:rPr>
          <w:rFonts w:ascii="標楷體" w:eastAsia="標楷體" w:hAnsi="標楷體" w:hint="eastAsia"/>
          <w:color w:val="000000"/>
          <w:sz w:val="32"/>
          <w:szCs w:val="32"/>
        </w:rPr>
        <w:t>」報名表</w:t>
      </w:r>
    </w:p>
    <w:tbl>
      <w:tblPr>
        <w:tblW w:w="5256" w:type="pct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1321"/>
        <w:gridCol w:w="541"/>
        <w:gridCol w:w="595"/>
        <w:gridCol w:w="595"/>
        <w:gridCol w:w="601"/>
        <w:gridCol w:w="499"/>
        <w:gridCol w:w="1195"/>
        <w:gridCol w:w="421"/>
        <w:gridCol w:w="427"/>
        <w:gridCol w:w="711"/>
        <w:gridCol w:w="1558"/>
        <w:gridCol w:w="1351"/>
      </w:tblGrid>
      <w:tr w:rsidR="00C56143" w:rsidTr="00F02B04">
        <w:trPr>
          <w:trHeight w:val="545"/>
          <w:jc w:val="center"/>
        </w:trPr>
        <w:tc>
          <w:tcPr>
            <w:tcW w:w="90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143" w:rsidRPr="001F4EF2" w:rsidRDefault="00C56143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F4EF2">
              <w:rPr>
                <w:rFonts w:eastAsia="標楷體"/>
                <w:spacing w:val="-20"/>
                <w:sz w:val="28"/>
                <w:szCs w:val="28"/>
              </w:rPr>
              <w:t>運用單位名稱</w:t>
            </w:r>
          </w:p>
        </w:tc>
        <w:tc>
          <w:tcPr>
            <w:tcW w:w="4099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143" w:rsidRDefault="00C56143" w:rsidP="009E63F1">
            <w:pPr>
              <w:snapToGrid w:val="0"/>
              <w:spacing w:line="400" w:lineRule="exact"/>
              <w:rPr>
                <w:rFonts w:eastAsia="標楷體"/>
                <w:spacing w:val="-20"/>
                <w:sz w:val="24"/>
                <w:szCs w:val="24"/>
              </w:rPr>
            </w:pPr>
          </w:p>
        </w:tc>
      </w:tr>
      <w:tr w:rsidR="0046311E" w:rsidTr="00F02B04">
        <w:trPr>
          <w:trHeight w:val="545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143" w:rsidRPr="001F4EF2" w:rsidRDefault="00C56143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F4EF2">
              <w:rPr>
                <w:rFonts w:eastAsia="標楷體"/>
                <w:spacing w:val="-20"/>
                <w:sz w:val="28"/>
                <w:szCs w:val="28"/>
              </w:rPr>
              <w:t>聯絡人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43" w:rsidRDefault="00C56143" w:rsidP="009E63F1">
            <w:pPr>
              <w:snapToGrid w:val="0"/>
              <w:spacing w:line="400" w:lineRule="exact"/>
              <w:rPr>
                <w:rFonts w:eastAsia="標楷體"/>
                <w:spacing w:val="-20"/>
                <w:sz w:val="24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143" w:rsidRDefault="00C56143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4"/>
                <w:szCs w:val="24"/>
              </w:rPr>
            </w:pPr>
            <w:r w:rsidRPr="001F4EF2">
              <w:rPr>
                <w:rFonts w:eastAsia="標楷體"/>
                <w:spacing w:val="-20"/>
                <w:sz w:val="28"/>
                <w:szCs w:val="28"/>
              </w:rPr>
              <w:t>聯絡電話</w:t>
            </w: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143" w:rsidRDefault="00C56143" w:rsidP="009E63F1">
            <w:pPr>
              <w:snapToGrid w:val="0"/>
              <w:spacing w:line="400" w:lineRule="exact"/>
              <w:rPr>
                <w:rFonts w:eastAsia="標楷體"/>
                <w:spacing w:val="-20"/>
                <w:sz w:val="24"/>
                <w:szCs w:val="24"/>
              </w:rPr>
            </w:pPr>
          </w:p>
        </w:tc>
      </w:tr>
      <w:tr w:rsidR="0046311E" w:rsidTr="00F02B04">
        <w:trPr>
          <w:trHeight w:val="679"/>
          <w:jc w:val="center"/>
        </w:trPr>
        <w:tc>
          <w:tcPr>
            <w:tcW w:w="9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11E" w:rsidRPr="001F4EF2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46311E">
              <w:rPr>
                <w:rFonts w:eastAsia="標楷體"/>
                <w:spacing w:val="-20"/>
                <w:sz w:val="28"/>
                <w:szCs w:val="28"/>
              </w:rPr>
              <w:t>聯絡人</w:t>
            </w:r>
            <w:r w:rsidRPr="0046311E">
              <w:rPr>
                <w:rFonts w:eastAsia="標楷體"/>
                <w:spacing w:val="-20"/>
                <w:sz w:val="28"/>
                <w:szCs w:val="28"/>
              </w:rPr>
              <w:t>Email</w:t>
            </w:r>
          </w:p>
        </w:tc>
        <w:tc>
          <w:tcPr>
            <w:tcW w:w="2146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rPr>
                <w:rFonts w:eastAsia="標楷體"/>
                <w:spacing w:val="-20"/>
                <w:sz w:val="24"/>
                <w:szCs w:val="24"/>
              </w:rPr>
            </w:pPr>
          </w:p>
        </w:tc>
        <w:tc>
          <w:tcPr>
            <w:tcW w:w="1953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rPr>
                <w:rFonts w:eastAsia="標楷體"/>
                <w:spacing w:val="-20"/>
                <w:sz w:val="24"/>
                <w:szCs w:val="24"/>
              </w:rPr>
            </w:pPr>
            <w:r w:rsidRPr="0046311E">
              <w:rPr>
                <w:rFonts w:eastAsia="標楷體" w:hint="eastAsia"/>
                <w:spacing w:val="-20"/>
                <w:sz w:val="24"/>
                <w:szCs w:val="24"/>
              </w:rPr>
              <w:t>★請運用單位聯絡人協助轉知報名者相關</w:t>
            </w:r>
          </w:p>
          <w:p w:rsidR="0046311E" w:rsidRDefault="0046311E" w:rsidP="0046311E">
            <w:pPr>
              <w:snapToGrid w:val="0"/>
              <w:spacing w:line="400" w:lineRule="exact"/>
              <w:ind w:firstLineChars="134" w:firstLine="268"/>
              <w:rPr>
                <w:rFonts w:eastAsia="標楷體"/>
                <w:spacing w:val="-20"/>
                <w:sz w:val="24"/>
                <w:szCs w:val="24"/>
              </w:rPr>
            </w:pPr>
            <w:r w:rsidRPr="0046311E">
              <w:rPr>
                <w:rFonts w:eastAsia="標楷體" w:hint="eastAsia"/>
                <w:spacing w:val="-20"/>
                <w:sz w:val="24"/>
                <w:szCs w:val="24"/>
              </w:rPr>
              <w:t>上課資訊、講義及課程操作教學！</w:t>
            </w:r>
          </w:p>
        </w:tc>
      </w:tr>
      <w:tr w:rsidR="0046311E" w:rsidTr="0046311E">
        <w:trPr>
          <w:trHeight w:hRule="exact" w:val="624"/>
          <w:jc w:val="center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64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07664">
              <w:rPr>
                <w:rFonts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52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46311E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E</w:t>
            </w:r>
            <w:r>
              <w:rPr>
                <w:rFonts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7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課程場次</w:t>
            </w:r>
          </w:p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請勾選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46311E" w:rsidTr="0046311E">
        <w:trPr>
          <w:trHeight w:hRule="exact" w:val="624"/>
          <w:jc w:val="center"/>
        </w:trPr>
        <w:tc>
          <w:tcPr>
            <w:tcW w:w="26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8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311E" w:rsidRDefault="0046311E" w:rsidP="009E63F1">
            <w:pPr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715C39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-182996164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101897433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-7814605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97772565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-6318698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-140537479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-140613269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31746666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140919060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-163070176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46311E" w:rsidTr="0032559A">
        <w:trPr>
          <w:trHeight w:val="802"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011722" w:rsidRDefault="0046311E" w:rsidP="009E63F1">
            <w:pPr>
              <w:pStyle w:val="Web"/>
              <w:spacing w:before="12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1172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1E" w:rsidRPr="0035072E" w:rsidRDefault="0046311E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311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int="eastAsia"/>
                  <w:spacing w:val="-20"/>
                  <w:sz w:val="30"/>
                  <w:szCs w:val="30"/>
                </w:rPr>
                <w:id w:val="199621115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基礎</w:t>
            </w:r>
          </w:p>
          <w:p w:rsidR="0046311E" w:rsidRPr="0035072E" w:rsidRDefault="009C5967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sdt>
              <w:sdtPr>
                <w:rPr>
                  <w:rFonts w:eastAsia="標楷體" w:hAnsi="標楷體" w:hint="eastAsia"/>
                  <w:spacing w:val="-20"/>
                  <w:sz w:val="30"/>
                  <w:szCs w:val="30"/>
                </w:rPr>
                <w:id w:val="95152129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6311E">
                  <w:rPr>
                    <w:rFonts w:ascii="MS Gothic" w:eastAsia="MS Gothic" w:hAnsi="MS Gothic" w:hint="eastAsia"/>
                    <w:spacing w:val="-20"/>
                    <w:sz w:val="30"/>
                    <w:szCs w:val="30"/>
                  </w:rPr>
                  <w:t>☐</w:t>
                </w:r>
              </w:sdtContent>
            </w:sdt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 xml:space="preserve"> </w:t>
            </w:r>
            <w:r w:rsidR="0046311E">
              <w:rPr>
                <w:rFonts w:eastAsia="標楷體" w:hAnsi="標楷體" w:hint="eastAsia"/>
                <w:spacing w:val="-20"/>
                <w:sz w:val="30"/>
                <w:szCs w:val="30"/>
              </w:rPr>
              <w:t>特殊</w:t>
            </w:r>
          </w:p>
        </w:tc>
      </w:tr>
      <w:tr w:rsidR="00C56143" w:rsidTr="0046311E">
        <w:trPr>
          <w:trHeight w:hRule="exact" w:val="41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143" w:rsidRDefault="00C56143" w:rsidP="009E63F1">
            <w:pPr>
              <w:snapToGrid w:val="0"/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r>
              <w:rPr>
                <w:rFonts w:eastAsia="標楷體" w:hint="eastAsia"/>
                <w:spacing w:val="-20"/>
                <w:sz w:val="30"/>
                <w:szCs w:val="30"/>
              </w:rPr>
              <w:t>注意事項</w:t>
            </w:r>
          </w:p>
        </w:tc>
      </w:tr>
      <w:tr w:rsidR="00C56143" w:rsidTr="00E06A5C">
        <w:trPr>
          <w:trHeight w:hRule="exact" w:val="497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143" w:rsidRPr="00E66446" w:rsidRDefault="00C56143" w:rsidP="009E63F1">
            <w:pPr>
              <w:spacing w:line="440" w:lineRule="exact"/>
              <w:ind w:leftChars="-16" w:left="252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依據志願服務相關規定，本次課程僅發予</w:t>
            </w:r>
            <w:r w:rsidRPr="00A32D0F">
              <w:rPr>
                <w:rFonts w:ascii="標楷體" w:eastAsia="標楷體" w:hAnsi="標楷體" w:hint="eastAsia"/>
                <w:b/>
                <w:sz w:val="28"/>
                <w:szCs w:val="28"/>
              </w:rPr>
              <w:t>結業證明書</w:t>
            </w: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。請結訓者持結業證書返回其志工運用單位，由該單位協助申請服務</w:t>
            </w:r>
            <w:proofErr w:type="gramStart"/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紀錄冊</w:t>
            </w:r>
            <w:proofErr w:type="gramEnd"/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6143" w:rsidRPr="00E66446" w:rsidRDefault="00C56143" w:rsidP="009E63F1">
            <w:pPr>
              <w:spacing w:line="440" w:lineRule="exact"/>
              <w:ind w:leftChars="-16" w:left="252" w:hanging="284"/>
              <w:rPr>
                <w:rFonts w:ascii="標楷體" w:eastAsia="標楷體" w:hAnsi="標楷體"/>
                <w:sz w:val="28"/>
                <w:szCs w:val="28"/>
              </w:rPr>
            </w:pP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2.因結業證書申請緣故，參與者之姓名、身分證字號、出生年月日等欄位，務必填寫及資料正確(本活動所蒐集之</w:t>
            </w:r>
            <w:proofErr w:type="gramStart"/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資等資訊，作為聯繫及辦理登錄時數所需之用，不會將資訊用做其他用途)。</w:t>
            </w:r>
            <w:r w:rsidRPr="00291FC5">
              <w:rPr>
                <w:rFonts w:ascii="標楷體" w:eastAsia="標楷體" w:hAnsi="標楷體" w:hint="eastAsia"/>
                <w:sz w:val="28"/>
                <w:szCs w:val="28"/>
              </w:rPr>
              <w:t>若報名人數超過</w:t>
            </w:r>
            <w:r w:rsidR="002446E4">
              <w:rPr>
                <w:rFonts w:ascii="標楷體" w:eastAsia="標楷體" w:hAnsi="標楷體" w:hint="eastAsia"/>
                <w:sz w:val="28"/>
                <w:szCs w:val="28"/>
              </w:rPr>
              <w:t>6位</w:t>
            </w:r>
            <w:r w:rsidRPr="00291FC5">
              <w:rPr>
                <w:rFonts w:ascii="標楷體" w:eastAsia="標楷體" w:hAnsi="標楷體" w:hint="eastAsia"/>
                <w:sz w:val="28"/>
                <w:szCs w:val="28"/>
              </w:rPr>
              <w:t>請自行增加</w:t>
            </w:r>
            <w:r w:rsidR="002446E4">
              <w:rPr>
                <w:rFonts w:ascii="標楷體" w:eastAsia="標楷體" w:hAnsi="標楷體" w:hint="eastAsia"/>
                <w:sz w:val="28"/>
                <w:szCs w:val="28"/>
              </w:rPr>
              <w:t>表格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6143" w:rsidRPr="00E66446" w:rsidRDefault="00C56143" w:rsidP="009E63F1">
            <w:pPr>
              <w:spacing w:line="440" w:lineRule="exact"/>
              <w:ind w:leftChars="-16" w:left="251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 w:rsidR="002446E4" w:rsidRPr="00BB1BD8">
              <w:rPr>
                <w:rFonts w:ascii="標楷體" w:eastAsia="標楷體" w:hAnsi="標楷體"/>
                <w:color w:val="000000"/>
                <w:sz w:val="28"/>
                <w:szCs w:val="28"/>
              </w:rPr>
              <w:t>上課開始</w:t>
            </w:r>
            <w:r w:rsidR="002446E4" w:rsidRPr="00BB1B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</w:t>
            </w:r>
            <w:r w:rsidR="002446E4" w:rsidRPr="002446E4"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完成簽到手續</w:t>
            </w:r>
            <w:r w:rsidR="002446E4">
              <w:rPr>
                <w:rFonts w:ascii="標楷體" w:eastAsia="標楷體" w:hAnsi="標楷體"/>
                <w:color w:val="000000"/>
                <w:sz w:val="28"/>
                <w:szCs w:val="28"/>
              </w:rPr>
              <w:t>，並在</w:t>
            </w:r>
            <w:r w:rsidR="002446E4">
              <w:rPr>
                <w:rFonts w:ascii="標楷體" w:eastAsia="標楷體" w:hAnsi="標楷體" w:hint="eastAsia"/>
                <w:sz w:val="28"/>
                <w:szCs w:val="28"/>
              </w:rPr>
              <w:t>課程結束後於期限內完成</w:t>
            </w:r>
            <w:r w:rsidR="002446E4" w:rsidRPr="002446E4">
              <w:rPr>
                <w:rFonts w:ascii="標楷體" w:eastAsia="標楷體" w:hAnsi="標楷體" w:hint="eastAsia"/>
                <w:sz w:val="28"/>
                <w:szCs w:val="28"/>
              </w:rPr>
              <w:t>測驗</w:t>
            </w:r>
            <w:r w:rsidR="002446E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446E4" w:rsidRPr="002446E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測驗合格者將頒發結業證書</w:t>
            </w:r>
            <w:r w:rsidR="002446E4" w:rsidRPr="002446E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6143" w:rsidRPr="00E66446" w:rsidRDefault="00C56143" w:rsidP="00645F88">
            <w:pPr>
              <w:spacing w:line="440" w:lineRule="exact"/>
              <w:ind w:leftChars="-16" w:left="251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45F88">
              <w:rPr>
                <w:rFonts w:ascii="標楷體" w:eastAsia="標楷體" w:hAnsi="標楷體" w:hint="eastAsia"/>
                <w:sz w:val="28"/>
                <w:szCs w:val="28"/>
              </w:rPr>
              <w:t>課程皆免費</w:t>
            </w:r>
            <w:r w:rsidR="00A00BEB" w:rsidRPr="00645F8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5A31D6">
              <w:rPr>
                <w:rFonts w:ascii="標楷體" w:eastAsia="標楷體" w:hAnsi="標楷體" w:hint="eastAsia"/>
                <w:sz w:val="28"/>
                <w:szCs w:val="28"/>
              </w:rPr>
              <w:t>將於</w:t>
            </w:r>
            <w:r w:rsidR="005A31D6" w:rsidRPr="00645F88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A00BEB" w:rsidRPr="00645F88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5A31D6" w:rsidRPr="00645F8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="005A31D6" w:rsidRPr="00645F88"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  <w:r w:rsidR="0049790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56379B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  <w:r w:rsidR="00415A5B">
              <w:rPr>
                <w:rFonts w:ascii="標楷體" w:eastAsia="標楷體" w:hAnsi="標楷體" w:hint="eastAsia"/>
                <w:sz w:val="28"/>
                <w:szCs w:val="28"/>
              </w:rPr>
              <w:t>告知相關課程訊息，請</w:t>
            </w:r>
            <w:r w:rsidR="0049790F" w:rsidRPr="0049790F">
              <w:rPr>
                <w:rFonts w:ascii="標楷體" w:eastAsia="標楷體" w:hAnsi="標楷體" w:hint="eastAsia"/>
                <w:sz w:val="28"/>
                <w:szCs w:val="28"/>
              </w:rPr>
              <w:t>單位聯絡人協助轉知報名者相關上課資訊、講義及課程操作教學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6143" w:rsidRPr="00E66446" w:rsidRDefault="00C56143" w:rsidP="00645F88">
            <w:pPr>
              <w:spacing w:line="440" w:lineRule="exact"/>
              <w:ind w:leftChars="-16" w:left="251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5.報名後</w:t>
            </w:r>
            <w:r w:rsidRPr="00645F88">
              <w:rPr>
                <w:rFonts w:ascii="標楷體" w:eastAsia="標楷體" w:hAnsi="標楷體" w:hint="eastAsia"/>
                <w:sz w:val="28"/>
                <w:szCs w:val="28"/>
              </w:rPr>
              <w:t>請務必於上班時間來電確認，未來電確認者視同棄權</w:t>
            </w:r>
            <w:r w:rsidRPr="007F7A8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6143" w:rsidRPr="00D76E1A" w:rsidRDefault="00C56143" w:rsidP="00645F88">
            <w:pPr>
              <w:spacing w:line="440" w:lineRule="exact"/>
              <w:ind w:leftChars="-16" w:left="251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 xml:space="preserve">6.承辦人：黃筱婷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社工員。</w:t>
            </w: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電話：06-2986649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  <w:hyperlink r:id="rId12" w:history="1">
              <w:r w:rsidRPr="00E66446">
                <w:rPr>
                  <w:rFonts w:ascii="標楷體" w:eastAsia="標楷體" w:hAnsi="標楷體" w:hint="eastAsia"/>
                  <w:sz w:val="28"/>
                  <w:szCs w:val="28"/>
                  <w:u w:val="single"/>
                </w:rPr>
                <w:t>volunteer1216@gmail.com</w:t>
              </w:r>
            </w:hyperlink>
            <w:r w:rsidRPr="00E6644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0F7DE8" w:rsidRPr="0032559A" w:rsidRDefault="000F7DE8" w:rsidP="00F675BD">
      <w:pPr>
        <w:widowControl/>
        <w:rPr>
          <w:rFonts w:ascii="標楷體" w:eastAsia="標楷體" w:hAnsi="標楷體" w:cs="新細明體"/>
          <w:color w:val="000000"/>
          <w:kern w:val="0"/>
          <w:sz w:val="10"/>
          <w:szCs w:val="10"/>
        </w:rPr>
      </w:pPr>
    </w:p>
    <w:sectPr w:rsidR="000F7DE8" w:rsidRPr="0032559A" w:rsidSect="005B65ED">
      <w:pgSz w:w="11906" w:h="16838" w:code="9"/>
      <w:pgMar w:top="1134" w:right="1134" w:bottom="1134" w:left="1134" w:header="851" w:footer="680" w:gutter="0"/>
      <w:pgNumType w:start="1"/>
      <w:cols w:space="425"/>
      <w:docGrid w:type="lines" w:linePitch="360" w:charSpace="29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83" w:rsidRDefault="00D33183">
      <w:r>
        <w:separator/>
      </w:r>
    </w:p>
  </w:endnote>
  <w:endnote w:type="continuationSeparator" w:id="0">
    <w:p w:rsidR="00D33183" w:rsidRDefault="00D3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33" w:rsidRDefault="009C5967"/>
  <w:p w:rsidR="00D72E33" w:rsidRDefault="009C5967"/>
  <w:p w:rsidR="00D72E33" w:rsidRDefault="009E47B8" w:rsidP="002538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323" w:rsidRDefault="009E47B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05DF" w:rsidRPr="003D05DF">
      <w:rPr>
        <w:noProof/>
        <w:lang w:val="zh-TW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323" w:rsidRDefault="009E47B8" w:rsidP="000D53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D532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83" w:rsidRDefault="00D33183">
      <w:r>
        <w:separator/>
      </w:r>
    </w:p>
  </w:footnote>
  <w:footnote w:type="continuationSeparator" w:id="0">
    <w:p w:rsidR="00D33183" w:rsidRDefault="00D3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40"/>
    <w:rsid w:val="00003D08"/>
    <w:rsid w:val="00016634"/>
    <w:rsid w:val="00023028"/>
    <w:rsid w:val="000318D1"/>
    <w:rsid w:val="0003791A"/>
    <w:rsid w:val="0004634A"/>
    <w:rsid w:val="0005640B"/>
    <w:rsid w:val="00060ABC"/>
    <w:rsid w:val="00065258"/>
    <w:rsid w:val="00084115"/>
    <w:rsid w:val="000C2C55"/>
    <w:rsid w:val="000F7DE8"/>
    <w:rsid w:val="00111770"/>
    <w:rsid w:val="00113482"/>
    <w:rsid w:val="00113DA4"/>
    <w:rsid w:val="00144AFE"/>
    <w:rsid w:val="001552BF"/>
    <w:rsid w:val="0016023A"/>
    <w:rsid w:val="00167935"/>
    <w:rsid w:val="0017203E"/>
    <w:rsid w:val="001836E4"/>
    <w:rsid w:val="0018571E"/>
    <w:rsid w:val="001861DB"/>
    <w:rsid w:val="001A3CB7"/>
    <w:rsid w:val="001A6DD7"/>
    <w:rsid w:val="001B3F81"/>
    <w:rsid w:val="001B5B12"/>
    <w:rsid w:val="001E163A"/>
    <w:rsid w:val="001F6920"/>
    <w:rsid w:val="00200916"/>
    <w:rsid w:val="002011B4"/>
    <w:rsid w:val="00204C2D"/>
    <w:rsid w:val="00206655"/>
    <w:rsid w:val="002446E4"/>
    <w:rsid w:val="00252D37"/>
    <w:rsid w:val="00282008"/>
    <w:rsid w:val="00285EDE"/>
    <w:rsid w:val="00291099"/>
    <w:rsid w:val="002B36E9"/>
    <w:rsid w:val="002B5C72"/>
    <w:rsid w:val="002E3D9B"/>
    <w:rsid w:val="0030186A"/>
    <w:rsid w:val="0031032B"/>
    <w:rsid w:val="00325049"/>
    <w:rsid w:val="0032559A"/>
    <w:rsid w:val="003275F4"/>
    <w:rsid w:val="00327E2D"/>
    <w:rsid w:val="00333E8B"/>
    <w:rsid w:val="00347E25"/>
    <w:rsid w:val="003621DD"/>
    <w:rsid w:val="00372011"/>
    <w:rsid w:val="00373240"/>
    <w:rsid w:val="00375FAE"/>
    <w:rsid w:val="003811FE"/>
    <w:rsid w:val="003957CC"/>
    <w:rsid w:val="003A5AEC"/>
    <w:rsid w:val="003D05DF"/>
    <w:rsid w:val="003F10BB"/>
    <w:rsid w:val="003F553D"/>
    <w:rsid w:val="00402927"/>
    <w:rsid w:val="00404026"/>
    <w:rsid w:val="004066E7"/>
    <w:rsid w:val="00415A5B"/>
    <w:rsid w:val="0042016C"/>
    <w:rsid w:val="00423BE9"/>
    <w:rsid w:val="0044785A"/>
    <w:rsid w:val="0046311E"/>
    <w:rsid w:val="0049790F"/>
    <w:rsid w:val="004A1C0D"/>
    <w:rsid w:val="004E5EC3"/>
    <w:rsid w:val="004E6085"/>
    <w:rsid w:val="004F3AC8"/>
    <w:rsid w:val="004F7708"/>
    <w:rsid w:val="00512379"/>
    <w:rsid w:val="005340DB"/>
    <w:rsid w:val="005513DE"/>
    <w:rsid w:val="0056379B"/>
    <w:rsid w:val="00577F1A"/>
    <w:rsid w:val="005852C9"/>
    <w:rsid w:val="005A31D6"/>
    <w:rsid w:val="005B65ED"/>
    <w:rsid w:val="005C37CF"/>
    <w:rsid w:val="005C53E6"/>
    <w:rsid w:val="005D31AD"/>
    <w:rsid w:val="00612B56"/>
    <w:rsid w:val="00627033"/>
    <w:rsid w:val="00630C82"/>
    <w:rsid w:val="00644C62"/>
    <w:rsid w:val="00645F88"/>
    <w:rsid w:val="00647F45"/>
    <w:rsid w:val="00657841"/>
    <w:rsid w:val="00674D68"/>
    <w:rsid w:val="00691B25"/>
    <w:rsid w:val="006C3224"/>
    <w:rsid w:val="00700605"/>
    <w:rsid w:val="00761386"/>
    <w:rsid w:val="0076249C"/>
    <w:rsid w:val="00771B8D"/>
    <w:rsid w:val="00777A9D"/>
    <w:rsid w:val="00785F82"/>
    <w:rsid w:val="0079556F"/>
    <w:rsid w:val="007A6197"/>
    <w:rsid w:val="007D0C58"/>
    <w:rsid w:val="007D28B9"/>
    <w:rsid w:val="007E6FA8"/>
    <w:rsid w:val="007F0FB2"/>
    <w:rsid w:val="00803EE5"/>
    <w:rsid w:val="00805E30"/>
    <w:rsid w:val="008162D7"/>
    <w:rsid w:val="008224A7"/>
    <w:rsid w:val="0084377F"/>
    <w:rsid w:val="00864D09"/>
    <w:rsid w:val="00865340"/>
    <w:rsid w:val="008657EB"/>
    <w:rsid w:val="00872BE7"/>
    <w:rsid w:val="00881DA1"/>
    <w:rsid w:val="008C3636"/>
    <w:rsid w:val="008E41F2"/>
    <w:rsid w:val="008F2383"/>
    <w:rsid w:val="0090256A"/>
    <w:rsid w:val="0090525A"/>
    <w:rsid w:val="00905701"/>
    <w:rsid w:val="00932250"/>
    <w:rsid w:val="00932B11"/>
    <w:rsid w:val="00933907"/>
    <w:rsid w:val="00942BBC"/>
    <w:rsid w:val="00943E08"/>
    <w:rsid w:val="009504F4"/>
    <w:rsid w:val="00956387"/>
    <w:rsid w:val="00964161"/>
    <w:rsid w:val="0096505E"/>
    <w:rsid w:val="009777BA"/>
    <w:rsid w:val="009817EE"/>
    <w:rsid w:val="0099083B"/>
    <w:rsid w:val="009A34A9"/>
    <w:rsid w:val="009A42D7"/>
    <w:rsid w:val="009A77FE"/>
    <w:rsid w:val="009B395B"/>
    <w:rsid w:val="009B3AD0"/>
    <w:rsid w:val="009B7C67"/>
    <w:rsid w:val="009C0AC5"/>
    <w:rsid w:val="009C2D80"/>
    <w:rsid w:val="009C5967"/>
    <w:rsid w:val="009E47B8"/>
    <w:rsid w:val="009E611C"/>
    <w:rsid w:val="00A00BEB"/>
    <w:rsid w:val="00A1308D"/>
    <w:rsid w:val="00A26EA3"/>
    <w:rsid w:val="00A33B73"/>
    <w:rsid w:val="00A55795"/>
    <w:rsid w:val="00A60A80"/>
    <w:rsid w:val="00A7167C"/>
    <w:rsid w:val="00A71793"/>
    <w:rsid w:val="00A73704"/>
    <w:rsid w:val="00A81C58"/>
    <w:rsid w:val="00A948BC"/>
    <w:rsid w:val="00A97B7C"/>
    <w:rsid w:val="00AA1896"/>
    <w:rsid w:val="00AC5258"/>
    <w:rsid w:val="00AD410A"/>
    <w:rsid w:val="00AE74E9"/>
    <w:rsid w:val="00AF611C"/>
    <w:rsid w:val="00B10CBC"/>
    <w:rsid w:val="00B15216"/>
    <w:rsid w:val="00B52C9D"/>
    <w:rsid w:val="00B7381F"/>
    <w:rsid w:val="00B8631E"/>
    <w:rsid w:val="00B97826"/>
    <w:rsid w:val="00BA7D48"/>
    <w:rsid w:val="00BB1BD8"/>
    <w:rsid w:val="00BC5851"/>
    <w:rsid w:val="00BE16C1"/>
    <w:rsid w:val="00BF0960"/>
    <w:rsid w:val="00BF2770"/>
    <w:rsid w:val="00C13626"/>
    <w:rsid w:val="00C22511"/>
    <w:rsid w:val="00C263A2"/>
    <w:rsid w:val="00C56143"/>
    <w:rsid w:val="00C601C9"/>
    <w:rsid w:val="00C60B31"/>
    <w:rsid w:val="00C62593"/>
    <w:rsid w:val="00C7024A"/>
    <w:rsid w:val="00C907BE"/>
    <w:rsid w:val="00CA2BDC"/>
    <w:rsid w:val="00CA4789"/>
    <w:rsid w:val="00CB1CF9"/>
    <w:rsid w:val="00CC7D09"/>
    <w:rsid w:val="00CD0935"/>
    <w:rsid w:val="00CD1BD3"/>
    <w:rsid w:val="00CD7727"/>
    <w:rsid w:val="00CE2D84"/>
    <w:rsid w:val="00CF3E11"/>
    <w:rsid w:val="00D0387F"/>
    <w:rsid w:val="00D06785"/>
    <w:rsid w:val="00D20953"/>
    <w:rsid w:val="00D33183"/>
    <w:rsid w:val="00D47272"/>
    <w:rsid w:val="00D53A3E"/>
    <w:rsid w:val="00D61849"/>
    <w:rsid w:val="00D909D9"/>
    <w:rsid w:val="00DC204B"/>
    <w:rsid w:val="00DC6208"/>
    <w:rsid w:val="00DD5AF5"/>
    <w:rsid w:val="00E06A5C"/>
    <w:rsid w:val="00E17E48"/>
    <w:rsid w:val="00E41FF2"/>
    <w:rsid w:val="00E5059D"/>
    <w:rsid w:val="00E536B7"/>
    <w:rsid w:val="00E669A5"/>
    <w:rsid w:val="00EA609C"/>
    <w:rsid w:val="00EB1E98"/>
    <w:rsid w:val="00EC1168"/>
    <w:rsid w:val="00EC7F1D"/>
    <w:rsid w:val="00ED5B1D"/>
    <w:rsid w:val="00ED5DD3"/>
    <w:rsid w:val="00ED751E"/>
    <w:rsid w:val="00F02B04"/>
    <w:rsid w:val="00F05BD0"/>
    <w:rsid w:val="00F268B7"/>
    <w:rsid w:val="00F26C35"/>
    <w:rsid w:val="00F26D2F"/>
    <w:rsid w:val="00F349DB"/>
    <w:rsid w:val="00F675BD"/>
    <w:rsid w:val="00F770A9"/>
    <w:rsid w:val="00F7792C"/>
    <w:rsid w:val="00F94D49"/>
    <w:rsid w:val="00FA3BF6"/>
    <w:rsid w:val="00FA5A59"/>
    <w:rsid w:val="00FA6055"/>
    <w:rsid w:val="00FD1E79"/>
    <w:rsid w:val="00FD5BE6"/>
    <w:rsid w:val="00FD6665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40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65340"/>
    <w:pPr>
      <w:ind w:leftChars="280" w:left="560"/>
    </w:pPr>
    <w:rPr>
      <w:rFonts w:ascii="標楷體" w:eastAsia="標楷體" w:hAnsi="標楷體"/>
      <w:sz w:val="28"/>
    </w:rPr>
  </w:style>
  <w:style w:type="character" w:customStyle="1" w:styleId="a4">
    <w:name w:val="純文字 字元"/>
    <w:basedOn w:val="a0"/>
    <w:link w:val="a3"/>
    <w:rsid w:val="00865340"/>
    <w:rPr>
      <w:rFonts w:ascii="標楷體" w:eastAsia="標楷體" w:hAnsi="標楷體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6534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6534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65340"/>
  </w:style>
  <w:style w:type="paragraph" w:styleId="a8">
    <w:name w:val="header"/>
    <w:basedOn w:val="a"/>
    <w:link w:val="a9"/>
    <w:uiPriority w:val="99"/>
    <w:unhideWhenUsed/>
    <w:rsid w:val="003811FE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811F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rsid w:val="00E17E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E2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2D8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91B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40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65340"/>
    <w:pPr>
      <w:ind w:leftChars="280" w:left="560"/>
    </w:pPr>
    <w:rPr>
      <w:rFonts w:ascii="標楷體" w:eastAsia="標楷體" w:hAnsi="標楷體"/>
      <w:sz w:val="28"/>
    </w:rPr>
  </w:style>
  <w:style w:type="character" w:customStyle="1" w:styleId="a4">
    <w:name w:val="純文字 字元"/>
    <w:basedOn w:val="a0"/>
    <w:link w:val="a3"/>
    <w:rsid w:val="00865340"/>
    <w:rPr>
      <w:rFonts w:ascii="標楷體" w:eastAsia="標楷體" w:hAnsi="標楷體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6534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6534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65340"/>
  </w:style>
  <w:style w:type="paragraph" w:styleId="a8">
    <w:name w:val="header"/>
    <w:basedOn w:val="a"/>
    <w:link w:val="a9"/>
    <w:uiPriority w:val="99"/>
    <w:unhideWhenUsed/>
    <w:rsid w:val="003811FE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811F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rsid w:val="00E17E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E2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2D8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91B2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1216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lunteer121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6C21-DA19-4DEA-895E-B5713EC5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200</cp:revision>
  <dcterms:created xsi:type="dcterms:W3CDTF">2021-04-24T03:28:00Z</dcterms:created>
  <dcterms:modified xsi:type="dcterms:W3CDTF">2022-03-17T06:41:00Z</dcterms:modified>
</cp:coreProperties>
</file>